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1AB90" w14:textId="77777777" w:rsidR="00A86241" w:rsidRPr="00A86241" w:rsidRDefault="00A86241" w:rsidP="00A86241">
      <w:pPr>
        <w:pageBreakBefore/>
        <w:suppressAutoHyphens/>
        <w:autoSpaceDN w:val="0"/>
        <w:spacing w:after="0" w:line="240" w:lineRule="auto"/>
        <w:jc w:val="both"/>
        <w:rPr>
          <w:rFonts w:ascii="Times New Roman" w:eastAsia="Times New Roman" w:hAnsi="Times New Roman" w:cs="Times New Roman"/>
          <w:kern w:val="0"/>
          <w:sz w:val="22"/>
          <w:szCs w:val="22"/>
          <w:lang w:val="en-GB" w:eastAsia="en-GB"/>
          <w14:ligatures w14:val="none"/>
        </w:rPr>
      </w:pPr>
      <w:bookmarkStart w:id="0" w:name="_Toc520710239"/>
      <w:bookmarkStart w:id="1" w:name="_Toc56447569"/>
      <w:r w:rsidRPr="00A86241">
        <w:rPr>
          <w:rFonts w:ascii="Times New Roman" w:eastAsia="Times New Roman" w:hAnsi="Times New Roman" w:cs="Times New Roman"/>
          <w:kern w:val="0"/>
          <w:sz w:val="22"/>
          <w:szCs w:val="22"/>
          <w:lang w:val="en-GB" w:eastAsia="en-GB"/>
          <w14:ligatures w14:val="none"/>
        </w:rPr>
        <w:t>PRIVACY POLIC</w:t>
      </w:r>
      <w:bookmarkEnd w:id="0"/>
      <w:r w:rsidRPr="00A86241">
        <w:rPr>
          <w:rFonts w:ascii="Times New Roman" w:eastAsia="Times New Roman" w:hAnsi="Times New Roman" w:cs="Times New Roman"/>
          <w:kern w:val="0"/>
          <w:sz w:val="22"/>
          <w:szCs w:val="22"/>
          <w:lang w:val="en-GB" w:eastAsia="en-GB"/>
          <w14:ligatures w14:val="none"/>
        </w:rPr>
        <w:t>Y</w:t>
      </w:r>
      <w:bookmarkEnd w:id="1"/>
    </w:p>
    <w:p w14:paraId="00CF733B" w14:textId="77777777" w:rsidR="00A86241" w:rsidRPr="00A86241" w:rsidRDefault="00A86241" w:rsidP="00A86241">
      <w:pPr>
        <w:shd w:val="clear" w:color="auto" w:fill="FFFFFF"/>
        <w:suppressAutoHyphens/>
        <w:autoSpaceDN w:val="0"/>
        <w:spacing w:after="312" w:line="240" w:lineRule="auto"/>
        <w:jc w:val="both"/>
        <w:rPr>
          <w:rFonts w:ascii="Times New Roman" w:eastAsia="Times New Roman" w:hAnsi="Times New Roman" w:cs="Times New Roman"/>
          <w:kern w:val="0"/>
          <w:lang w:val="en-GB"/>
          <w14:ligatures w14:val="none"/>
        </w:rPr>
      </w:pPr>
      <w:r w:rsidRPr="00A86241">
        <w:rPr>
          <w:rFonts w:ascii="Times New Roman" w:eastAsia="Times New Roman" w:hAnsi="Times New Roman" w:cs="Times New Roman"/>
          <w:b/>
          <w:bCs/>
          <w:kern w:val="0"/>
          <w:sz w:val="22"/>
          <w:szCs w:val="22"/>
          <w:lang w:val="en-GB" w:eastAsia="en-GB"/>
          <w14:ligatures w14:val="none"/>
        </w:rPr>
        <w:t>PRIVACY POLICY for Early Years Providers</w:t>
      </w:r>
    </w:p>
    <w:p w14:paraId="31844F97" w14:textId="77777777" w:rsidR="00A86241" w:rsidRPr="00A86241" w:rsidRDefault="00A86241" w:rsidP="00A86241">
      <w:pPr>
        <w:shd w:val="clear" w:color="auto" w:fill="FFFFFF"/>
        <w:suppressAutoHyphens/>
        <w:autoSpaceDN w:val="0"/>
        <w:spacing w:before="100" w:after="144" w:line="240" w:lineRule="auto"/>
        <w:rPr>
          <w:rFonts w:ascii="Times New Roman" w:eastAsia="Times New Roman" w:hAnsi="Times New Roman" w:cs="Times New Roman"/>
          <w:kern w:val="0"/>
          <w:lang w:val="en-GB"/>
          <w14:ligatures w14:val="none"/>
        </w:rPr>
      </w:pPr>
      <w:bookmarkStart w:id="2" w:name="_Toc520710240"/>
      <w:bookmarkStart w:id="3" w:name="_Toc56447570"/>
      <w:r w:rsidRPr="00A86241">
        <w:rPr>
          <w:rFonts w:ascii="Aptos Display" w:eastAsia="Times New Roman" w:hAnsi="Aptos Display" w:cs="Times New Roman"/>
          <w:color w:val="0F4761"/>
          <w:kern w:val="0"/>
          <w:sz w:val="22"/>
          <w:szCs w:val="22"/>
          <w:lang w:val="en-GB" w:eastAsia="en-GB"/>
          <w14:ligatures w14:val="none"/>
        </w:rPr>
        <w:t>Opening Statement</w:t>
      </w:r>
      <w:bookmarkEnd w:id="2"/>
      <w:bookmarkEnd w:id="3"/>
      <w:r w:rsidRPr="00A86241">
        <w:rPr>
          <w:rFonts w:ascii="Times New Roman" w:eastAsia="Times New Roman" w:hAnsi="Times New Roman" w:cs="Times New Roman"/>
          <w:kern w:val="0"/>
          <w:sz w:val="22"/>
          <w:szCs w:val="22"/>
          <w:lang w:val="en-GB" w:eastAsia="en-GB"/>
          <w14:ligatures w14:val="none"/>
        </w:rPr>
        <w:t> </w:t>
      </w:r>
      <w:r w:rsidRPr="00A86241">
        <w:rPr>
          <w:rFonts w:ascii="Times New Roman" w:eastAsia="Times New Roman" w:hAnsi="Times New Roman" w:cs="Times New Roman"/>
          <w:kern w:val="0"/>
          <w:sz w:val="22"/>
          <w:szCs w:val="22"/>
          <w:lang w:val="en-GB" w:eastAsia="en-GB"/>
          <w14:ligatures w14:val="none"/>
        </w:rPr>
        <w:br/>
        <w:t>We respect your privacy and your rights to control your personal data. We will be clear about what data we collect and why we collect it. This privacy statement explains the personal information we collect from you, why we collect it, how we will use it and how we protect it.</w:t>
      </w:r>
    </w:p>
    <w:p w14:paraId="3BEE18D3" w14:textId="77777777" w:rsidR="00A86241" w:rsidRPr="00A86241" w:rsidRDefault="00A86241" w:rsidP="00A86241">
      <w:pPr>
        <w:shd w:val="clear" w:color="auto" w:fill="FFFFFF"/>
        <w:suppressAutoHyphens/>
        <w:autoSpaceDN w:val="0"/>
        <w:spacing w:before="100" w:after="144" w:line="240" w:lineRule="auto"/>
        <w:rPr>
          <w:rFonts w:ascii="Times New Roman" w:eastAsia="Times New Roman" w:hAnsi="Times New Roman" w:cs="Times New Roman"/>
          <w:kern w:val="0"/>
          <w:sz w:val="22"/>
          <w:szCs w:val="22"/>
          <w:lang w:val="en-GB" w:eastAsia="en-GB"/>
          <w14:ligatures w14:val="none"/>
        </w:rPr>
      </w:pPr>
      <w:r w:rsidRPr="00A86241">
        <w:rPr>
          <w:rFonts w:ascii="Times New Roman" w:eastAsia="Times New Roman" w:hAnsi="Times New Roman" w:cs="Times New Roman"/>
          <w:kern w:val="0"/>
          <w:sz w:val="22"/>
          <w:szCs w:val="22"/>
          <w:lang w:val="en-GB" w:eastAsia="en-GB"/>
          <w14:ligatures w14:val="none"/>
        </w:rPr>
        <w:t>Information we collect about you.</w:t>
      </w:r>
    </w:p>
    <w:p w14:paraId="383B345A" w14:textId="77777777" w:rsidR="00A86241" w:rsidRPr="00A86241" w:rsidRDefault="00A86241" w:rsidP="00A86241">
      <w:pPr>
        <w:shd w:val="clear" w:color="auto" w:fill="FFFFFF"/>
        <w:suppressAutoHyphens/>
        <w:autoSpaceDN w:val="0"/>
        <w:spacing w:after="312" w:line="240" w:lineRule="auto"/>
        <w:jc w:val="both"/>
        <w:rPr>
          <w:rFonts w:ascii="Times New Roman" w:eastAsia="Times New Roman" w:hAnsi="Times New Roman" w:cs="Times New Roman"/>
          <w:kern w:val="0"/>
          <w:sz w:val="22"/>
          <w:szCs w:val="22"/>
          <w:lang w:val="en-GB" w:eastAsia="en-GB"/>
          <w14:ligatures w14:val="none"/>
        </w:rPr>
      </w:pPr>
      <w:r w:rsidRPr="00A86241">
        <w:rPr>
          <w:rFonts w:ascii="Times New Roman" w:eastAsia="Times New Roman" w:hAnsi="Times New Roman" w:cs="Times New Roman"/>
          <w:kern w:val="0"/>
          <w:sz w:val="22"/>
          <w:szCs w:val="22"/>
          <w:lang w:val="en-GB" w:eastAsia="en-GB"/>
          <w14:ligatures w14:val="none"/>
        </w:rPr>
        <w:t>Cavan County Childcare Committee collects personal data about you in order to deliver local programmes and actions on behalf of DCYA. By agreeing to this statement CCCC will hold your personal data as described in this Statement.</w:t>
      </w:r>
    </w:p>
    <w:p w14:paraId="52542CD2" w14:textId="77777777" w:rsidR="00A86241" w:rsidRPr="00A86241" w:rsidRDefault="00A86241" w:rsidP="00A86241">
      <w:pPr>
        <w:shd w:val="clear" w:color="auto" w:fill="FFFFFF"/>
        <w:suppressAutoHyphens/>
        <w:autoSpaceDN w:val="0"/>
        <w:spacing w:after="312" w:line="240" w:lineRule="auto"/>
        <w:jc w:val="both"/>
        <w:rPr>
          <w:rFonts w:ascii="Times New Roman" w:eastAsia="Times New Roman" w:hAnsi="Times New Roman" w:cs="Times New Roman"/>
          <w:kern w:val="0"/>
          <w:sz w:val="22"/>
          <w:szCs w:val="22"/>
          <w:lang w:val="en-GB" w:eastAsia="en-GB"/>
          <w14:ligatures w14:val="none"/>
        </w:rPr>
      </w:pPr>
      <w:r w:rsidRPr="00A86241">
        <w:rPr>
          <w:rFonts w:ascii="Times New Roman" w:eastAsia="Times New Roman" w:hAnsi="Times New Roman" w:cs="Times New Roman"/>
          <w:kern w:val="0"/>
          <w:sz w:val="22"/>
          <w:szCs w:val="22"/>
          <w:lang w:val="en-GB" w:eastAsia="en-GB"/>
          <w14:ligatures w14:val="none"/>
        </w:rPr>
        <w:t>To meet our regulatory and statutory obligations in the administration of the programmes, we may collect the following types of personal data from you, about you depending on programme requirements:</w:t>
      </w:r>
    </w:p>
    <w:p w14:paraId="0248631D" w14:textId="77777777" w:rsidR="00A86241" w:rsidRPr="00A86241" w:rsidRDefault="00A86241" w:rsidP="00A86241">
      <w:pPr>
        <w:shd w:val="clear" w:color="auto" w:fill="FFFFFF"/>
        <w:suppressAutoHyphens/>
        <w:autoSpaceDN w:val="0"/>
        <w:spacing w:before="100" w:after="144" w:line="240" w:lineRule="auto"/>
        <w:jc w:val="both"/>
        <w:rPr>
          <w:rFonts w:ascii="Times New Roman" w:eastAsia="Times New Roman" w:hAnsi="Times New Roman" w:cs="Times New Roman"/>
          <w:kern w:val="0"/>
          <w:lang w:val="en-GB"/>
          <w14:ligatures w14:val="none"/>
        </w:rPr>
      </w:pPr>
      <w:bookmarkStart w:id="4" w:name="_Toc520710241"/>
      <w:bookmarkStart w:id="5" w:name="_Toc56447571"/>
      <w:r w:rsidRPr="00A86241">
        <w:rPr>
          <w:rFonts w:ascii="Times New Roman" w:eastAsia="Times New Roman" w:hAnsi="Times New Roman" w:cs="Times New Roman"/>
          <w:color w:val="0F4761"/>
          <w:kern w:val="0"/>
          <w:sz w:val="22"/>
          <w:szCs w:val="22"/>
          <w:lang w:val="en-GB" w:eastAsia="en-GB"/>
          <w14:ligatures w14:val="none"/>
        </w:rPr>
        <w:t>Personal Data:</w:t>
      </w:r>
      <w:bookmarkEnd w:id="4"/>
      <w:bookmarkEnd w:id="5"/>
      <w:r w:rsidRPr="00A86241">
        <w:rPr>
          <w:rFonts w:ascii="Times New Roman" w:eastAsia="Times New Roman" w:hAnsi="Times New Roman" w:cs="Times New Roman"/>
          <w:kern w:val="0"/>
          <w:sz w:val="22"/>
          <w:szCs w:val="22"/>
          <w:lang w:val="en-GB" w:eastAsia="en-GB"/>
          <w14:ligatures w14:val="none"/>
        </w:rPr>
        <w:t xml:space="preserve"> date of birth, your address, email address, telephone number, PPS number, social welfare status, bank account details, DCYA reference number, Tusla reference number, and any other relevant data required, recruitment, pension, trad union, photographic images etc..</w:t>
      </w:r>
    </w:p>
    <w:p w14:paraId="2E0EF573" w14:textId="77777777" w:rsidR="00A86241" w:rsidRPr="00A86241" w:rsidRDefault="00A86241" w:rsidP="00A86241">
      <w:pPr>
        <w:shd w:val="clear" w:color="auto" w:fill="FFFFFF"/>
        <w:suppressAutoHyphens/>
        <w:autoSpaceDN w:val="0"/>
        <w:spacing w:before="100" w:after="144" w:line="240" w:lineRule="auto"/>
        <w:rPr>
          <w:rFonts w:ascii="Times New Roman" w:eastAsia="Times New Roman" w:hAnsi="Times New Roman" w:cs="Times New Roman"/>
          <w:kern w:val="0"/>
          <w:lang w:val="en-GB"/>
          <w14:ligatures w14:val="none"/>
        </w:rPr>
      </w:pPr>
      <w:bookmarkStart w:id="6" w:name="_Toc520710242"/>
      <w:bookmarkStart w:id="7" w:name="_Toc56447572"/>
      <w:r w:rsidRPr="00A86241">
        <w:rPr>
          <w:rFonts w:ascii="Times New Roman" w:eastAsia="Times New Roman" w:hAnsi="Times New Roman" w:cs="Times New Roman"/>
          <w:color w:val="0F4761"/>
          <w:kern w:val="0"/>
          <w:sz w:val="22"/>
          <w:szCs w:val="22"/>
          <w:lang w:val="en-GB" w:eastAsia="en-GB"/>
          <w14:ligatures w14:val="none"/>
        </w:rPr>
        <w:t>Why We Collect Your Personal Data?</w:t>
      </w:r>
      <w:bookmarkEnd w:id="6"/>
      <w:bookmarkEnd w:id="7"/>
      <w:r w:rsidRPr="00A86241">
        <w:rPr>
          <w:rFonts w:ascii="Times New Roman" w:eastAsia="Times New Roman" w:hAnsi="Times New Roman" w:cs="Times New Roman"/>
          <w:kern w:val="0"/>
          <w:sz w:val="22"/>
          <w:szCs w:val="22"/>
          <w:lang w:val="en-GB" w:eastAsia="en-GB"/>
          <w14:ligatures w14:val="none"/>
        </w:rPr>
        <w:br/>
        <w:t>We use the personal data you share with us so we can communicate with you and disseminate information on behalf of the DCYA and Pobal and other relevant agencies and stakeholders.</w:t>
      </w:r>
    </w:p>
    <w:p w14:paraId="0EEB132D" w14:textId="77777777" w:rsidR="00A86241" w:rsidRPr="00A86241" w:rsidRDefault="00A86241" w:rsidP="00A86241">
      <w:pPr>
        <w:shd w:val="clear" w:color="auto" w:fill="FFFFFF"/>
        <w:suppressAutoHyphens/>
        <w:autoSpaceDN w:val="0"/>
        <w:spacing w:before="100" w:after="144" w:line="240" w:lineRule="auto"/>
        <w:rPr>
          <w:rFonts w:ascii="Times New Roman" w:eastAsia="Times New Roman" w:hAnsi="Times New Roman" w:cs="Times New Roman"/>
          <w:kern w:val="0"/>
          <w:lang w:val="en-GB"/>
          <w14:ligatures w14:val="none"/>
        </w:rPr>
      </w:pPr>
      <w:bookmarkStart w:id="8" w:name="_Toc520710243"/>
      <w:bookmarkStart w:id="9" w:name="_Toc56447573"/>
      <w:r w:rsidRPr="00A86241">
        <w:rPr>
          <w:rFonts w:ascii="Times New Roman" w:eastAsia="Times New Roman" w:hAnsi="Times New Roman" w:cs="Times New Roman"/>
          <w:color w:val="0F4761"/>
          <w:kern w:val="0"/>
          <w:sz w:val="22"/>
          <w:szCs w:val="22"/>
          <w:lang w:val="en-GB" w:eastAsia="en-GB"/>
          <w14:ligatures w14:val="none"/>
        </w:rPr>
        <w:t>Sharing &amp; Disclosure</w:t>
      </w:r>
      <w:bookmarkEnd w:id="8"/>
      <w:bookmarkEnd w:id="9"/>
      <w:r w:rsidRPr="00A86241">
        <w:rPr>
          <w:rFonts w:ascii="Times New Roman" w:eastAsia="Times New Roman" w:hAnsi="Times New Roman" w:cs="Times New Roman"/>
          <w:kern w:val="0"/>
          <w:sz w:val="22"/>
          <w:szCs w:val="22"/>
          <w:lang w:val="en-GB" w:eastAsia="en-GB"/>
          <w14:ligatures w14:val="none"/>
        </w:rPr>
        <w:br/>
        <w:t>We strive to keep your personal data safe and only share it when necessary. We recognise that you have a right to know that the information you share with CCCC is maintained confidentially. We only disclose your information as authorised in this Statement.  We do not rent or sell your Personal Information to anyone. We may share your personal information with the third parties listed below.</w:t>
      </w:r>
    </w:p>
    <w:p w14:paraId="6B4B5A05" w14:textId="77777777" w:rsidR="00A86241" w:rsidRPr="00A86241" w:rsidRDefault="00A86241" w:rsidP="00A86241">
      <w:pPr>
        <w:keepNext/>
        <w:keepLines/>
        <w:suppressAutoHyphens/>
        <w:autoSpaceDN w:val="0"/>
        <w:spacing w:before="160" w:after="80" w:line="240" w:lineRule="auto"/>
        <w:jc w:val="both"/>
        <w:outlineLvl w:val="1"/>
        <w:rPr>
          <w:rFonts w:ascii="Times New Roman" w:eastAsia="Times New Roman" w:hAnsi="Times New Roman" w:cs="Times New Roman"/>
          <w:color w:val="0F4761"/>
          <w:kern w:val="0"/>
          <w:sz w:val="22"/>
          <w:szCs w:val="22"/>
          <w:lang w:val="en-GB" w:eastAsia="en-GB"/>
          <w14:ligatures w14:val="none"/>
        </w:rPr>
      </w:pPr>
      <w:bookmarkStart w:id="10" w:name="_Toc520710244"/>
      <w:bookmarkStart w:id="11" w:name="_Toc56447574"/>
      <w:r w:rsidRPr="00A86241">
        <w:rPr>
          <w:rFonts w:ascii="Times New Roman" w:eastAsia="Times New Roman" w:hAnsi="Times New Roman" w:cs="Times New Roman"/>
          <w:color w:val="0F4761"/>
          <w:kern w:val="0"/>
          <w:sz w:val="22"/>
          <w:szCs w:val="22"/>
          <w:lang w:val="en-GB" w:eastAsia="en-GB"/>
          <w14:ligatures w14:val="none"/>
        </w:rPr>
        <w:t>Who We May Share Your Personal Information With:</w:t>
      </w:r>
      <w:bookmarkEnd w:id="10"/>
      <w:bookmarkEnd w:id="11"/>
    </w:p>
    <w:p w14:paraId="44C96641" w14:textId="77777777" w:rsidR="00A86241" w:rsidRPr="00A86241" w:rsidRDefault="00A86241" w:rsidP="00A86241">
      <w:pPr>
        <w:numPr>
          <w:ilvl w:val="0"/>
          <w:numId w:val="1"/>
        </w:numPr>
        <w:shd w:val="clear" w:color="auto" w:fill="FFFFFF"/>
        <w:tabs>
          <w:tab w:val="left" w:pos="720"/>
        </w:tabs>
        <w:suppressAutoHyphens/>
        <w:autoSpaceDN w:val="0"/>
        <w:spacing w:before="100" w:after="144" w:line="240" w:lineRule="auto"/>
        <w:ind w:left="1032"/>
        <w:jc w:val="both"/>
        <w:rPr>
          <w:rFonts w:ascii="Times New Roman" w:eastAsia="Times New Roman" w:hAnsi="Times New Roman" w:cs="Times New Roman"/>
          <w:kern w:val="0"/>
          <w:sz w:val="22"/>
          <w:szCs w:val="22"/>
          <w:lang w:val="en-GB" w:eastAsia="en-GB"/>
          <w14:ligatures w14:val="none"/>
        </w:rPr>
      </w:pPr>
      <w:r w:rsidRPr="00A86241">
        <w:rPr>
          <w:rFonts w:ascii="Times New Roman" w:eastAsia="Times New Roman" w:hAnsi="Times New Roman" w:cs="Times New Roman"/>
          <w:kern w:val="0"/>
          <w:sz w:val="22"/>
          <w:szCs w:val="22"/>
          <w:lang w:val="en-GB" w:eastAsia="en-GB"/>
          <w14:ligatures w14:val="none"/>
        </w:rPr>
        <w:t>Department of Children &amp; Youth Affairs (DCYA)</w:t>
      </w:r>
    </w:p>
    <w:p w14:paraId="7D64AFF0" w14:textId="77777777" w:rsidR="00A86241" w:rsidRPr="00A86241" w:rsidRDefault="00A86241" w:rsidP="00A86241">
      <w:pPr>
        <w:numPr>
          <w:ilvl w:val="0"/>
          <w:numId w:val="1"/>
        </w:numPr>
        <w:shd w:val="clear" w:color="auto" w:fill="FFFFFF"/>
        <w:tabs>
          <w:tab w:val="left" w:pos="720"/>
        </w:tabs>
        <w:suppressAutoHyphens/>
        <w:autoSpaceDN w:val="0"/>
        <w:spacing w:before="100" w:after="144" w:line="240" w:lineRule="auto"/>
        <w:ind w:left="1032"/>
        <w:jc w:val="both"/>
        <w:rPr>
          <w:rFonts w:ascii="Times New Roman" w:eastAsia="Times New Roman" w:hAnsi="Times New Roman" w:cs="Times New Roman"/>
          <w:kern w:val="0"/>
          <w:sz w:val="22"/>
          <w:szCs w:val="22"/>
          <w:lang w:val="en-GB" w:eastAsia="en-GB"/>
          <w14:ligatures w14:val="none"/>
        </w:rPr>
      </w:pPr>
      <w:r w:rsidRPr="00A86241">
        <w:rPr>
          <w:rFonts w:ascii="Times New Roman" w:eastAsia="Times New Roman" w:hAnsi="Times New Roman" w:cs="Times New Roman"/>
          <w:kern w:val="0"/>
          <w:sz w:val="22"/>
          <w:szCs w:val="22"/>
          <w:lang w:val="en-GB" w:eastAsia="en-GB"/>
          <w14:ligatures w14:val="none"/>
        </w:rPr>
        <w:t>Pobal PIP System &amp; Pobal Compliance Officers</w:t>
      </w:r>
    </w:p>
    <w:p w14:paraId="1ABE92B6" w14:textId="77777777" w:rsidR="00A86241" w:rsidRPr="00A86241" w:rsidRDefault="00A86241" w:rsidP="00A86241">
      <w:pPr>
        <w:numPr>
          <w:ilvl w:val="0"/>
          <w:numId w:val="1"/>
        </w:numPr>
        <w:shd w:val="clear" w:color="auto" w:fill="FFFFFF"/>
        <w:tabs>
          <w:tab w:val="left" w:pos="720"/>
        </w:tabs>
        <w:suppressAutoHyphens/>
        <w:autoSpaceDN w:val="0"/>
        <w:spacing w:before="100" w:after="144" w:line="240" w:lineRule="auto"/>
        <w:ind w:left="1032"/>
        <w:jc w:val="both"/>
        <w:rPr>
          <w:rFonts w:ascii="Times New Roman" w:eastAsia="Times New Roman" w:hAnsi="Times New Roman" w:cs="Times New Roman"/>
          <w:kern w:val="0"/>
          <w:sz w:val="22"/>
          <w:szCs w:val="22"/>
          <w:lang w:val="en-GB" w:eastAsia="en-GB"/>
          <w14:ligatures w14:val="none"/>
        </w:rPr>
      </w:pPr>
      <w:r w:rsidRPr="00A86241">
        <w:rPr>
          <w:rFonts w:ascii="Times New Roman" w:eastAsia="Times New Roman" w:hAnsi="Times New Roman" w:cs="Times New Roman"/>
          <w:kern w:val="0"/>
          <w:sz w:val="22"/>
          <w:szCs w:val="22"/>
          <w:lang w:val="en-GB" w:eastAsia="en-GB"/>
          <w14:ligatures w14:val="none"/>
        </w:rPr>
        <w:t>An Garda Síochána</w:t>
      </w:r>
    </w:p>
    <w:p w14:paraId="1C0F01CC" w14:textId="77777777" w:rsidR="00A86241" w:rsidRPr="00A86241" w:rsidRDefault="00A86241" w:rsidP="00A86241">
      <w:pPr>
        <w:numPr>
          <w:ilvl w:val="0"/>
          <w:numId w:val="1"/>
        </w:numPr>
        <w:shd w:val="clear" w:color="auto" w:fill="FFFFFF"/>
        <w:tabs>
          <w:tab w:val="left" w:pos="720"/>
        </w:tabs>
        <w:suppressAutoHyphens/>
        <w:autoSpaceDN w:val="0"/>
        <w:spacing w:before="100" w:after="144" w:line="240" w:lineRule="auto"/>
        <w:ind w:left="1032"/>
        <w:jc w:val="both"/>
        <w:rPr>
          <w:rFonts w:ascii="Times New Roman" w:eastAsia="Times New Roman" w:hAnsi="Times New Roman" w:cs="Times New Roman"/>
          <w:kern w:val="0"/>
          <w:sz w:val="22"/>
          <w:szCs w:val="22"/>
          <w:lang w:val="en-GB" w:eastAsia="en-GB"/>
          <w14:ligatures w14:val="none"/>
        </w:rPr>
      </w:pPr>
      <w:r w:rsidRPr="00A86241">
        <w:rPr>
          <w:rFonts w:ascii="Times New Roman" w:eastAsia="Times New Roman" w:hAnsi="Times New Roman" w:cs="Times New Roman"/>
          <w:kern w:val="0"/>
          <w:sz w:val="22"/>
          <w:szCs w:val="22"/>
          <w:lang w:val="en-GB" w:eastAsia="en-GB"/>
          <w14:ligatures w14:val="none"/>
        </w:rPr>
        <w:t>Tusla Early Years Inspectorate</w:t>
      </w:r>
    </w:p>
    <w:p w14:paraId="06C4B300" w14:textId="77777777" w:rsidR="00A86241" w:rsidRPr="00A86241" w:rsidRDefault="00A86241" w:rsidP="00A86241">
      <w:pPr>
        <w:numPr>
          <w:ilvl w:val="0"/>
          <w:numId w:val="1"/>
        </w:numPr>
        <w:shd w:val="clear" w:color="auto" w:fill="FFFFFF"/>
        <w:tabs>
          <w:tab w:val="left" w:pos="720"/>
        </w:tabs>
        <w:suppressAutoHyphens/>
        <w:autoSpaceDN w:val="0"/>
        <w:spacing w:before="100" w:after="144" w:line="240" w:lineRule="auto"/>
        <w:ind w:left="1032"/>
        <w:jc w:val="both"/>
        <w:rPr>
          <w:rFonts w:ascii="Times New Roman" w:eastAsia="Times New Roman" w:hAnsi="Times New Roman" w:cs="Times New Roman"/>
          <w:kern w:val="0"/>
          <w:sz w:val="22"/>
          <w:szCs w:val="22"/>
          <w:lang w:val="en-GB" w:eastAsia="en-GB"/>
          <w14:ligatures w14:val="none"/>
        </w:rPr>
      </w:pPr>
      <w:r w:rsidRPr="00A86241">
        <w:rPr>
          <w:rFonts w:ascii="Times New Roman" w:eastAsia="Times New Roman" w:hAnsi="Times New Roman" w:cs="Times New Roman"/>
          <w:kern w:val="0"/>
          <w:sz w:val="22"/>
          <w:szCs w:val="22"/>
          <w:lang w:val="en-GB" w:eastAsia="en-GB"/>
          <w14:ligatures w14:val="none"/>
        </w:rPr>
        <w:t>Health &amp; Safety Authority</w:t>
      </w:r>
    </w:p>
    <w:p w14:paraId="4313A9D8" w14:textId="77777777" w:rsidR="00A86241" w:rsidRPr="00A86241" w:rsidRDefault="00A86241" w:rsidP="00A86241">
      <w:pPr>
        <w:numPr>
          <w:ilvl w:val="0"/>
          <w:numId w:val="1"/>
        </w:numPr>
        <w:shd w:val="clear" w:color="auto" w:fill="FFFFFF"/>
        <w:tabs>
          <w:tab w:val="left" w:pos="720"/>
        </w:tabs>
        <w:suppressAutoHyphens/>
        <w:autoSpaceDN w:val="0"/>
        <w:spacing w:before="100" w:after="144" w:line="240" w:lineRule="auto"/>
        <w:ind w:left="1032"/>
        <w:jc w:val="both"/>
        <w:rPr>
          <w:rFonts w:ascii="Times New Roman" w:eastAsia="Times New Roman" w:hAnsi="Times New Roman" w:cs="Times New Roman"/>
          <w:kern w:val="0"/>
          <w:sz w:val="22"/>
          <w:szCs w:val="22"/>
          <w:lang w:val="en-GB" w:eastAsia="en-GB"/>
          <w14:ligatures w14:val="none"/>
        </w:rPr>
      </w:pPr>
      <w:r w:rsidRPr="00A86241">
        <w:rPr>
          <w:rFonts w:ascii="Times New Roman" w:eastAsia="Times New Roman" w:hAnsi="Times New Roman" w:cs="Times New Roman"/>
          <w:kern w:val="0"/>
          <w:sz w:val="22"/>
          <w:szCs w:val="22"/>
          <w:lang w:val="en-GB" w:eastAsia="en-GB"/>
          <w14:ligatures w14:val="none"/>
        </w:rPr>
        <w:t>National Employment Rights Authority</w:t>
      </w:r>
    </w:p>
    <w:p w14:paraId="646788B3" w14:textId="77777777" w:rsidR="00A86241" w:rsidRPr="00A86241" w:rsidRDefault="00A86241" w:rsidP="00A86241">
      <w:pPr>
        <w:numPr>
          <w:ilvl w:val="0"/>
          <w:numId w:val="1"/>
        </w:numPr>
        <w:shd w:val="clear" w:color="auto" w:fill="FFFFFF"/>
        <w:tabs>
          <w:tab w:val="left" w:pos="720"/>
        </w:tabs>
        <w:suppressAutoHyphens/>
        <w:autoSpaceDN w:val="0"/>
        <w:spacing w:before="100" w:after="144" w:line="240" w:lineRule="auto"/>
        <w:ind w:left="1032"/>
        <w:jc w:val="both"/>
        <w:rPr>
          <w:rFonts w:ascii="Times New Roman" w:eastAsia="Times New Roman" w:hAnsi="Times New Roman" w:cs="Times New Roman"/>
          <w:kern w:val="0"/>
          <w:sz w:val="22"/>
          <w:szCs w:val="22"/>
          <w:lang w:val="en-GB" w:eastAsia="en-GB"/>
          <w14:ligatures w14:val="none"/>
        </w:rPr>
      </w:pPr>
      <w:r w:rsidRPr="00A86241">
        <w:rPr>
          <w:rFonts w:ascii="Times New Roman" w:eastAsia="Times New Roman" w:hAnsi="Times New Roman" w:cs="Times New Roman"/>
          <w:kern w:val="0"/>
          <w:sz w:val="22"/>
          <w:szCs w:val="22"/>
          <w:lang w:val="en-GB" w:eastAsia="en-GB"/>
          <w14:ligatures w14:val="none"/>
        </w:rPr>
        <w:t>The Revenue Commissioners</w:t>
      </w:r>
    </w:p>
    <w:p w14:paraId="72F434EF" w14:textId="77777777" w:rsidR="00A86241" w:rsidRPr="00A86241" w:rsidRDefault="00A86241" w:rsidP="00A86241">
      <w:pPr>
        <w:numPr>
          <w:ilvl w:val="0"/>
          <w:numId w:val="1"/>
        </w:numPr>
        <w:shd w:val="clear" w:color="auto" w:fill="FFFFFF"/>
        <w:tabs>
          <w:tab w:val="left" w:pos="720"/>
        </w:tabs>
        <w:suppressAutoHyphens/>
        <w:autoSpaceDN w:val="0"/>
        <w:spacing w:before="100" w:after="144" w:line="240" w:lineRule="auto"/>
        <w:ind w:left="1032"/>
        <w:jc w:val="both"/>
        <w:rPr>
          <w:rFonts w:ascii="Times New Roman" w:eastAsia="Times New Roman" w:hAnsi="Times New Roman" w:cs="Times New Roman"/>
          <w:kern w:val="0"/>
          <w:sz w:val="22"/>
          <w:szCs w:val="22"/>
          <w:lang w:val="en-GB" w:eastAsia="en-GB"/>
          <w14:ligatures w14:val="none"/>
        </w:rPr>
      </w:pPr>
      <w:r w:rsidRPr="00A86241">
        <w:rPr>
          <w:rFonts w:ascii="Times New Roman" w:eastAsia="Times New Roman" w:hAnsi="Times New Roman" w:cs="Times New Roman"/>
          <w:kern w:val="0"/>
          <w:sz w:val="22"/>
          <w:szCs w:val="22"/>
          <w:lang w:val="en-GB" w:eastAsia="en-GB"/>
          <w14:ligatures w14:val="none"/>
        </w:rPr>
        <w:t>Tusla – Child and Family Agency</w:t>
      </w:r>
    </w:p>
    <w:p w14:paraId="1D9FA2F9" w14:textId="77777777" w:rsidR="00A86241" w:rsidRPr="00A86241" w:rsidRDefault="00A86241" w:rsidP="00A86241">
      <w:pPr>
        <w:shd w:val="clear" w:color="auto" w:fill="FFFFFF"/>
        <w:suppressAutoHyphens/>
        <w:autoSpaceDN w:val="0"/>
        <w:spacing w:before="100" w:after="144" w:line="240" w:lineRule="auto"/>
        <w:ind w:left="1032"/>
        <w:jc w:val="both"/>
        <w:rPr>
          <w:rFonts w:ascii="Times New Roman" w:eastAsia="Times New Roman" w:hAnsi="Times New Roman" w:cs="Times New Roman"/>
          <w:kern w:val="0"/>
          <w:sz w:val="22"/>
          <w:szCs w:val="22"/>
          <w:lang w:val="en-GB" w:eastAsia="en-GB"/>
          <w14:ligatures w14:val="none"/>
        </w:rPr>
      </w:pPr>
    </w:p>
    <w:p w14:paraId="103BDE89" w14:textId="77777777" w:rsidR="00A86241" w:rsidRPr="00A86241" w:rsidRDefault="00A86241" w:rsidP="00A86241">
      <w:pPr>
        <w:shd w:val="clear" w:color="auto" w:fill="FFFFFF"/>
        <w:suppressAutoHyphens/>
        <w:autoSpaceDN w:val="0"/>
        <w:spacing w:after="312" w:line="240" w:lineRule="auto"/>
        <w:jc w:val="both"/>
        <w:rPr>
          <w:rFonts w:ascii="Times New Roman" w:eastAsia="Times New Roman" w:hAnsi="Times New Roman" w:cs="Times New Roman"/>
          <w:kern w:val="0"/>
          <w:lang w:val="en-GB"/>
          <w14:ligatures w14:val="none"/>
        </w:rPr>
      </w:pPr>
      <w:bookmarkStart w:id="12" w:name="_Toc520710245"/>
      <w:bookmarkStart w:id="13" w:name="_Toc56447575"/>
      <w:r w:rsidRPr="00A86241">
        <w:rPr>
          <w:rFonts w:ascii="Times New Roman" w:eastAsia="Times New Roman" w:hAnsi="Times New Roman" w:cs="Times New Roman"/>
          <w:color w:val="0F4761"/>
          <w:kern w:val="0"/>
          <w:sz w:val="22"/>
          <w:szCs w:val="22"/>
          <w:lang w:val="en-GB" w:eastAsia="en-GB"/>
          <w14:ligatures w14:val="none"/>
        </w:rPr>
        <w:t>Protection of Named Service &amp; others and Disclosures for Law Enforcement</w:t>
      </w:r>
      <w:bookmarkEnd w:id="12"/>
      <w:bookmarkEnd w:id="13"/>
      <w:r w:rsidRPr="00A86241">
        <w:rPr>
          <w:rFonts w:ascii="Times New Roman" w:eastAsia="Times New Roman" w:hAnsi="Times New Roman" w:cs="Times New Roman"/>
          <w:color w:val="0F4761"/>
          <w:kern w:val="0"/>
          <w:sz w:val="22"/>
          <w:szCs w:val="22"/>
          <w:lang w:val="en-GB" w:eastAsia="en-GB"/>
          <w14:ligatures w14:val="none"/>
        </w:rPr>
        <w:br/>
      </w:r>
      <w:r w:rsidRPr="00A86241">
        <w:rPr>
          <w:rFonts w:ascii="Times New Roman" w:eastAsia="Times New Roman" w:hAnsi="Times New Roman" w:cs="Times New Roman"/>
          <w:kern w:val="0"/>
          <w:sz w:val="22"/>
          <w:szCs w:val="22"/>
          <w:lang w:val="en-GB" w:eastAsia="en-GB"/>
          <w14:ligatures w14:val="none"/>
        </w:rPr>
        <w:t>Under certain circumstances CCCC may be required to disclose your Personal Information in response to valid requests by public authorities to meet law enforcement requirements.</w:t>
      </w:r>
      <w:r w:rsidRPr="00A86241">
        <w:rPr>
          <w:rFonts w:ascii="Times New Roman" w:eastAsia="Times New Roman" w:hAnsi="Times New Roman" w:cs="Times New Roman"/>
          <w:kern w:val="0"/>
          <w:sz w:val="22"/>
          <w:szCs w:val="22"/>
          <w:lang w:val="en-GB" w:eastAsia="en-GB"/>
          <w14:ligatures w14:val="none"/>
        </w:rPr>
        <w:br/>
      </w:r>
      <w:r w:rsidRPr="00A86241">
        <w:rPr>
          <w:rFonts w:ascii="Times New Roman" w:eastAsia="Times New Roman" w:hAnsi="Times New Roman" w:cs="Times New Roman"/>
          <w:kern w:val="0"/>
          <w:sz w:val="22"/>
          <w:szCs w:val="22"/>
          <w:lang w:val="en-GB" w:eastAsia="en-GB"/>
          <w14:ligatures w14:val="none"/>
        </w:rPr>
        <w:br/>
      </w:r>
      <w:r w:rsidRPr="00A86241">
        <w:rPr>
          <w:rFonts w:ascii="Aptos Display" w:eastAsia="Times New Roman" w:hAnsi="Aptos Display" w:cs="Times New Roman"/>
          <w:color w:val="0F4761"/>
          <w:kern w:val="0"/>
          <w:sz w:val="22"/>
          <w:szCs w:val="22"/>
          <w:lang w:val="en-GB" w:eastAsia="en-GB"/>
          <w14:ligatures w14:val="none"/>
        </w:rPr>
        <w:t>What we do with your data?</w:t>
      </w:r>
    </w:p>
    <w:p w14:paraId="63D4EA76" w14:textId="77777777" w:rsidR="00A86241" w:rsidRPr="00A86241" w:rsidRDefault="00A86241" w:rsidP="00A86241">
      <w:pPr>
        <w:shd w:val="clear" w:color="auto" w:fill="FFFFFF"/>
        <w:suppressAutoHyphens/>
        <w:autoSpaceDN w:val="0"/>
        <w:spacing w:after="312" w:line="240" w:lineRule="auto"/>
        <w:jc w:val="both"/>
        <w:rPr>
          <w:rFonts w:ascii="Times New Roman" w:eastAsia="Times New Roman" w:hAnsi="Times New Roman" w:cs="Times New Roman"/>
          <w:kern w:val="0"/>
          <w:sz w:val="22"/>
          <w:szCs w:val="22"/>
          <w:lang w:val="en-GB" w:eastAsia="en-GB"/>
          <w14:ligatures w14:val="none"/>
        </w:rPr>
      </w:pPr>
      <w:r w:rsidRPr="00A86241">
        <w:rPr>
          <w:rFonts w:ascii="Times New Roman" w:eastAsia="Times New Roman" w:hAnsi="Times New Roman" w:cs="Times New Roman"/>
          <w:kern w:val="0"/>
          <w:sz w:val="22"/>
          <w:szCs w:val="22"/>
          <w:lang w:val="en-GB" w:eastAsia="en-GB"/>
          <w14:ligatures w14:val="none"/>
        </w:rPr>
        <w:t>Your personal data is stored and processed in CCCC located at CCCC Address.</w:t>
      </w:r>
    </w:p>
    <w:p w14:paraId="7A338FA6" w14:textId="77777777" w:rsidR="00A86241" w:rsidRPr="00A86241" w:rsidRDefault="00A86241" w:rsidP="00A86241">
      <w:pPr>
        <w:keepNext/>
        <w:keepLines/>
        <w:suppressAutoHyphens/>
        <w:autoSpaceDN w:val="0"/>
        <w:spacing w:before="160" w:after="80" w:line="240" w:lineRule="auto"/>
        <w:jc w:val="both"/>
        <w:outlineLvl w:val="2"/>
        <w:rPr>
          <w:rFonts w:ascii="Times New Roman" w:eastAsia="Times New Roman" w:hAnsi="Times New Roman" w:cs="Times New Roman"/>
          <w:color w:val="0F4761"/>
          <w:kern w:val="0"/>
          <w:sz w:val="22"/>
          <w:szCs w:val="22"/>
          <w:lang w:val="en-GB"/>
          <w14:ligatures w14:val="none"/>
        </w:rPr>
      </w:pPr>
      <w:bookmarkStart w:id="14" w:name="_Toc520710246"/>
      <w:bookmarkStart w:id="15" w:name="_Toc56447576"/>
      <w:r w:rsidRPr="00A86241">
        <w:rPr>
          <w:rFonts w:ascii="Times New Roman" w:eastAsia="Times New Roman" w:hAnsi="Times New Roman" w:cs="Times New Roman"/>
          <w:color w:val="0F4761"/>
          <w:kern w:val="0"/>
          <w:sz w:val="22"/>
          <w:szCs w:val="22"/>
          <w:lang w:val="en-GB"/>
          <w14:ligatures w14:val="none"/>
        </w:rPr>
        <w:lastRenderedPageBreak/>
        <w:t>How long we keep your personal data?</w:t>
      </w:r>
      <w:bookmarkEnd w:id="14"/>
      <w:bookmarkEnd w:id="15"/>
    </w:p>
    <w:p w14:paraId="271ACAE4" w14:textId="77777777" w:rsidR="00A86241" w:rsidRPr="00A86241" w:rsidRDefault="00A86241" w:rsidP="00A86241">
      <w:pPr>
        <w:shd w:val="clear" w:color="auto" w:fill="FFFFFF"/>
        <w:suppressAutoHyphens/>
        <w:autoSpaceDN w:val="0"/>
        <w:spacing w:after="312" w:line="240" w:lineRule="auto"/>
        <w:jc w:val="both"/>
        <w:rPr>
          <w:rFonts w:ascii="Times New Roman" w:eastAsia="Times New Roman" w:hAnsi="Times New Roman" w:cs="Times New Roman"/>
          <w:kern w:val="0"/>
          <w:sz w:val="22"/>
          <w:szCs w:val="22"/>
          <w:lang w:val="en-GB" w:eastAsia="en-GB"/>
          <w14:ligatures w14:val="none"/>
        </w:rPr>
      </w:pPr>
      <w:r w:rsidRPr="00A86241">
        <w:rPr>
          <w:rFonts w:ascii="Times New Roman" w:eastAsia="Times New Roman" w:hAnsi="Times New Roman" w:cs="Times New Roman"/>
          <w:kern w:val="0"/>
          <w:sz w:val="22"/>
          <w:szCs w:val="22"/>
          <w:lang w:val="en-GB" w:eastAsia="en-GB"/>
          <w14:ligatures w14:val="none"/>
        </w:rPr>
        <w:t>Your records will be kept in line with our data retention policy.</w:t>
      </w:r>
    </w:p>
    <w:p w14:paraId="49E662C5" w14:textId="77777777" w:rsidR="00A86241" w:rsidRPr="00A86241" w:rsidRDefault="00A86241" w:rsidP="00A86241">
      <w:pPr>
        <w:shd w:val="clear" w:color="auto" w:fill="FFFFFF"/>
        <w:suppressAutoHyphens/>
        <w:autoSpaceDN w:val="0"/>
        <w:spacing w:before="100" w:after="144" w:line="240" w:lineRule="auto"/>
        <w:jc w:val="both"/>
        <w:rPr>
          <w:rFonts w:ascii="Times New Roman" w:eastAsia="Times New Roman" w:hAnsi="Times New Roman" w:cs="Times New Roman"/>
          <w:kern w:val="0"/>
          <w:lang w:val="en-GB"/>
          <w14:ligatures w14:val="none"/>
        </w:rPr>
      </w:pPr>
      <w:bookmarkStart w:id="16" w:name="_Toc520710247"/>
      <w:bookmarkStart w:id="17" w:name="_Toc56447577"/>
      <w:r w:rsidRPr="00A86241">
        <w:rPr>
          <w:rFonts w:ascii="Times New Roman" w:eastAsia="Times New Roman" w:hAnsi="Times New Roman" w:cs="Times New Roman"/>
          <w:color w:val="0F4761"/>
          <w:kern w:val="0"/>
          <w:sz w:val="22"/>
          <w:szCs w:val="22"/>
          <w:lang w:val="en-GB" w:eastAsia="en-GB"/>
          <w14:ligatures w14:val="none"/>
        </w:rPr>
        <w:t>What are your rights?</w:t>
      </w:r>
      <w:bookmarkEnd w:id="16"/>
      <w:bookmarkEnd w:id="17"/>
    </w:p>
    <w:p w14:paraId="26680685" w14:textId="77777777" w:rsidR="00A86241" w:rsidRPr="00A86241" w:rsidRDefault="00A86241" w:rsidP="00A86241">
      <w:pPr>
        <w:shd w:val="clear" w:color="auto" w:fill="FFFFFF"/>
        <w:suppressAutoHyphens/>
        <w:autoSpaceDN w:val="0"/>
        <w:spacing w:before="100" w:after="144" w:line="240" w:lineRule="auto"/>
        <w:jc w:val="both"/>
        <w:rPr>
          <w:rFonts w:ascii="Times New Roman" w:eastAsia="Times New Roman" w:hAnsi="Times New Roman" w:cs="Times New Roman"/>
          <w:kern w:val="0"/>
          <w:lang w:val="en-GB"/>
          <w14:ligatures w14:val="none"/>
        </w:rPr>
      </w:pPr>
      <w:r w:rsidRPr="00A86241">
        <w:rPr>
          <w:rFonts w:ascii="Times New Roman" w:eastAsia="Times New Roman" w:hAnsi="Times New Roman" w:cs="Times New Roman"/>
          <w:kern w:val="0"/>
          <w:sz w:val="22"/>
          <w:szCs w:val="22"/>
          <w:lang w:val="en-GB" w:eastAsia="en-GB"/>
          <w14:ligatures w14:val="none"/>
        </w:rPr>
        <w:t xml:space="preserve">We use appropriate technical, organisational and administrative security measures to protect all personal data we hold in our records and keep it secure. </w:t>
      </w:r>
      <w:r w:rsidRPr="00A86241">
        <w:rPr>
          <w:rFonts w:ascii="Times New Roman" w:eastAsia="Times New Roman" w:hAnsi="Times New Roman" w:cs="Times New Roman"/>
          <w:color w:val="464646"/>
          <w:kern w:val="0"/>
          <w:sz w:val="22"/>
          <w:szCs w:val="22"/>
          <w:shd w:val="clear" w:color="auto" w:fill="FEFEFE"/>
          <w:lang w:val="en-GB"/>
          <w14:ligatures w14:val="none"/>
        </w:rPr>
        <w:t>Non-sensitive details (your email address etc.) are transmitted normally over the Internet, and this can never be guaranteed to be 100% secure. As a result, while we strive to protect your personal information, we cannot guarantee the security of any information you transmit to us, and you do so at your own risk. Once we receive your information, we make our best effort to ensure its security on our systems</w:t>
      </w:r>
    </w:p>
    <w:p w14:paraId="7FCEE5D1" w14:textId="77777777" w:rsidR="00A86241" w:rsidRPr="00A86241" w:rsidRDefault="00A86241" w:rsidP="00A86241">
      <w:pPr>
        <w:keepNext/>
        <w:keepLines/>
        <w:suppressAutoHyphens/>
        <w:autoSpaceDN w:val="0"/>
        <w:spacing w:before="160" w:after="80" w:line="240" w:lineRule="auto"/>
        <w:jc w:val="both"/>
        <w:outlineLvl w:val="2"/>
        <w:rPr>
          <w:rFonts w:ascii="Times New Roman" w:eastAsia="Times New Roman" w:hAnsi="Times New Roman" w:cs="Times New Roman"/>
          <w:color w:val="0F4761"/>
          <w:kern w:val="0"/>
          <w:sz w:val="22"/>
          <w:szCs w:val="22"/>
          <w:lang w:val="en-GB" w:eastAsia="en-GB"/>
          <w14:ligatures w14:val="none"/>
        </w:rPr>
      </w:pPr>
      <w:r w:rsidRPr="00A86241">
        <w:rPr>
          <w:rFonts w:ascii="Times New Roman" w:eastAsia="Times New Roman" w:hAnsi="Times New Roman" w:cs="Times New Roman"/>
          <w:color w:val="0F4761"/>
          <w:kern w:val="0"/>
          <w:sz w:val="22"/>
          <w:szCs w:val="22"/>
          <w:lang w:val="en-GB" w:eastAsia="en-GB"/>
          <w14:ligatures w14:val="none"/>
        </w:rPr>
        <w:br/>
      </w:r>
      <w:bookmarkStart w:id="18" w:name="_Toc520710248"/>
      <w:bookmarkStart w:id="19" w:name="_Toc56447578"/>
      <w:r w:rsidRPr="00A86241">
        <w:rPr>
          <w:rFonts w:ascii="Times New Roman" w:eastAsia="Times New Roman" w:hAnsi="Times New Roman" w:cs="Times New Roman"/>
          <w:color w:val="0F4761"/>
          <w:kern w:val="0"/>
          <w:sz w:val="22"/>
          <w:szCs w:val="22"/>
          <w:lang w:val="en-GB" w:eastAsia="en-GB"/>
          <w14:ligatures w14:val="none"/>
        </w:rPr>
        <w:t>Right of Access</w:t>
      </w:r>
      <w:bookmarkEnd w:id="18"/>
      <w:bookmarkEnd w:id="19"/>
    </w:p>
    <w:p w14:paraId="3F538A66" w14:textId="77777777" w:rsidR="00A86241" w:rsidRPr="00A86241" w:rsidRDefault="00A86241" w:rsidP="00A86241">
      <w:pPr>
        <w:shd w:val="clear" w:color="auto" w:fill="FFFFFF"/>
        <w:suppressAutoHyphens/>
        <w:autoSpaceDN w:val="0"/>
        <w:spacing w:after="312" w:line="240" w:lineRule="auto"/>
        <w:jc w:val="both"/>
        <w:rPr>
          <w:rFonts w:ascii="Times New Roman" w:eastAsia="Times New Roman" w:hAnsi="Times New Roman" w:cs="Times New Roman"/>
          <w:kern w:val="0"/>
          <w:sz w:val="22"/>
          <w:szCs w:val="22"/>
          <w:lang w:val="en-GB" w:eastAsia="en-GB"/>
          <w14:ligatures w14:val="none"/>
        </w:rPr>
      </w:pPr>
      <w:r w:rsidRPr="00A86241">
        <w:rPr>
          <w:rFonts w:ascii="Times New Roman" w:eastAsia="Times New Roman" w:hAnsi="Times New Roman" w:cs="Times New Roman"/>
          <w:kern w:val="0"/>
          <w:sz w:val="22"/>
          <w:szCs w:val="22"/>
          <w:lang w:val="en-GB" w:eastAsia="en-GB"/>
          <w14:ligatures w14:val="none"/>
        </w:rPr>
        <w:t xml:space="preserve">Individuals have the right to access their personal data and supplementary information. Please use the Subject Access Request Form and contact the Manager at admin@cavanccc.ie or in writing at Unit 5 Cavan Enterprise Centre, Killygarry, Dublin </w:t>
      </w:r>
      <w:proofErr w:type="spellStart"/>
      <w:r w:rsidRPr="00A86241">
        <w:rPr>
          <w:rFonts w:ascii="Times New Roman" w:eastAsia="Times New Roman" w:hAnsi="Times New Roman" w:cs="Times New Roman"/>
          <w:kern w:val="0"/>
          <w:sz w:val="22"/>
          <w:szCs w:val="22"/>
          <w:lang w:val="en-GB" w:eastAsia="en-GB"/>
          <w14:ligatures w14:val="none"/>
        </w:rPr>
        <w:t>Rd,Cavan</w:t>
      </w:r>
      <w:proofErr w:type="spellEnd"/>
      <w:r w:rsidRPr="00A86241">
        <w:rPr>
          <w:rFonts w:ascii="Times New Roman" w:eastAsia="Times New Roman" w:hAnsi="Times New Roman" w:cs="Times New Roman"/>
          <w:kern w:val="0"/>
          <w:sz w:val="22"/>
          <w:szCs w:val="22"/>
          <w:lang w:val="en-GB" w:eastAsia="en-GB"/>
          <w14:ligatures w14:val="none"/>
        </w:rPr>
        <w:t>. We will acknowledge your request and respond to you within 1 month</w:t>
      </w:r>
    </w:p>
    <w:p w14:paraId="02F12E1F" w14:textId="77777777" w:rsidR="00A86241" w:rsidRPr="00A86241" w:rsidRDefault="00A86241" w:rsidP="00A86241">
      <w:pPr>
        <w:keepNext/>
        <w:keepLines/>
        <w:suppressAutoHyphens/>
        <w:autoSpaceDN w:val="0"/>
        <w:spacing w:before="160" w:after="80" w:line="240" w:lineRule="auto"/>
        <w:jc w:val="both"/>
        <w:outlineLvl w:val="2"/>
        <w:rPr>
          <w:rFonts w:ascii="Times New Roman" w:eastAsia="Times New Roman" w:hAnsi="Times New Roman" w:cs="Times New Roman"/>
          <w:color w:val="0F4761"/>
          <w:kern w:val="0"/>
          <w:sz w:val="22"/>
          <w:szCs w:val="22"/>
          <w:lang w:val="en-GB" w:eastAsia="en-GB"/>
          <w14:ligatures w14:val="none"/>
        </w:rPr>
      </w:pPr>
      <w:bookmarkStart w:id="20" w:name="_Toc520710249"/>
      <w:bookmarkStart w:id="21" w:name="_Toc56447579"/>
      <w:r w:rsidRPr="00A86241">
        <w:rPr>
          <w:rFonts w:ascii="Times New Roman" w:eastAsia="Times New Roman" w:hAnsi="Times New Roman" w:cs="Times New Roman"/>
          <w:color w:val="0F4761"/>
          <w:kern w:val="0"/>
          <w:sz w:val="22"/>
          <w:szCs w:val="22"/>
          <w:lang w:val="en-GB" w:eastAsia="en-GB"/>
          <w14:ligatures w14:val="none"/>
        </w:rPr>
        <w:t>Right to Rectification</w:t>
      </w:r>
      <w:bookmarkEnd w:id="20"/>
      <w:bookmarkEnd w:id="21"/>
    </w:p>
    <w:p w14:paraId="7982FE2D" w14:textId="77777777" w:rsidR="00A86241" w:rsidRPr="00A86241" w:rsidRDefault="00A86241" w:rsidP="00A86241">
      <w:pPr>
        <w:shd w:val="clear" w:color="auto" w:fill="FFFFFF"/>
        <w:suppressAutoHyphens/>
        <w:autoSpaceDN w:val="0"/>
        <w:spacing w:after="312" w:line="240" w:lineRule="auto"/>
        <w:jc w:val="both"/>
        <w:rPr>
          <w:rFonts w:ascii="Times New Roman" w:eastAsia="Times New Roman" w:hAnsi="Times New Roman" w:cs="Times New Roman"/>
          <w:kern w:val="0"/>
          <w:sz w:val="22"/>
          <w:szCs w:val="22"/>
          <w:lang w:val="en-GB" w:eastAsia="en-GB"/>
          <w14:ligatures w14:val="none"/>
        </w:rPr>
      </w:pPr>
      <w:r w:rsidRPr="00A86241">
        <w:rPr>
          <w:rFonts w:ascii="Times New Roman" w:eastAsia="Times New Roman" w:hAnsi="Times New Roman" w:cs="Times New Roman"/>
          <w:kern w:val="0"/>
          <w:sz w:val="22"/>
          <w:szCs w:val="22"/>
          <w:lang w:val="en-GB" w:eastAsia="en-GB"/>
          <w14:ligatures w14:val="none"/>
        </w:rPr>
        <w:t>Please advise the service of any changes in your or your personal information, as soon as possible. Should you believe that any personal data we hold on you is incomplete or incorrect complete, you have the ability to request to see this information and have it rectified.</w:t>
      </w:r>
    </w:p>
    <w:p w14:paraId="315DF6EB" w14:textId="77777777" w:rsidR="00A86241" w:rsidRPr="00A86241" w:rsidRDefault="00A86241" w:rsidP="00A86241">
      <w:pPr>
        <w:keepNext/>
        <w:keepLines/>
        <w:suppressAutoHyphens/>
        <w:autoSpaceDN w:val="0"/>
        <w:spacing w:before="160" w:after="80" w:line="240" w:lineRule="auto"/>
        <w:jc w:val="both"/>
        <w:outlineLvl w:val="2"/>
        <w:rPr>
          <w:rFonts w:ascii="Times New Roman" w:eastAsia="Times New Roman" w:hAnsi="Times New Roman" w:cs="Times New Roman"/>
          <w:color w:val="0F4761"/>
          <w:kern w:val="0"/>
          <w:sz w:val="22"/>
          <w:szCs w:val="22"/>
          <w:lang w:val="en-GB" w:eastAsia="en-GB"/>
          <w14:ligatures w14:val="none"/>
        </w:rPr>
      </w:pPr>
      <w:bookmarkStart w:id="22" w:name="_Toc520710250"/>
      <w:bookmarkStart w:id="23" w:name="_Toc56447580"/>
      <w:r w:rsidRPr="00A86241">
        <w:rPr>
          <w:rFonts w:ascii="Times New Roman" w:eastAsia="Times New Roman" w:hAnsi="Times New Roman" w:cs="Times New Roman"/>
          <w:color w:val="0F4761"/>
          <w:kern w:val="0"/>
          <w:sz w:val="22"/>
          <w:szCs w:val="22"/>
          <w:lang w:val="en-GB" w:eastAsia="en-GB"/>
          <w14:ligatures w14:val="none"/>
        </w:rPr>
        <w:t>Right to Erasure</w:t>
      </w:r>
      <w:bookmarkEnd w:id="22"/>
      <w:bookmarkEnd w:id="23"/>
    </w:p>
    <w:p w14:paraId="7CD6556E" w14:textId="77777777" w:rsidR="00A86241" w:rsidRPr="00A86241" w:rsidRDefault="00A86241" w:rsidP="00A86241">
      <w:pPr>
        <w:shd w:val="clear" w:color="auto" w:fill="FFFFFF"/>
        <w:suppressAutoHyphens/>
        <w:autoSpaceDN w:val="0"/>
        <w:spacing w:after="312" w:line="240" w:lineRule="auto"/>
        <w:jc w:val="both"/>
        <w:rPr>
          <w:rFonts w:ascii="Times New Roman" w:eastAsia="Times New Roman" w:hAnsi="Times New Roman" w:cs="Times New Roman"/>
          <w:kern w:val="0"/>
          <w:sz w:val="22"/>
          <w:szCs w:val="22"/>
          <w:lang w:val="en-GB" w:eastAsia="en-GB"/>
          <w14:ligatures w14:val="none"/>
        </w:rPr>
      </w:pPr>
      <w:r w:rsidRPr="00A86241">
        <w:rPr>
          <w:rFonts w:ascii="Times New Roman" w:eastAsia="Times New Roman" w:hAnsi="Times New Roman" w:cs="Times New Roman"/>
          <w:kern w:val="0"/>
          <w:sz w:val="22"/>
          <w:szCs w:val="22"/>
          <w:lang w:val="en-GB" w:eastAsia="en-GB"/>
          <w14:ligatures w14:val="none"/>
        </w:rPr>
        <w:t>In certain circumstances, data subjects have the right to erasure of their data. Please contact the Manager at admin@cavanccc.ie or in writing at Unit 5 Cavan Enterprise Centre, Killygarry, Dublin Rd, Cavan. We will acknowledge your request and respond to you within 1 month. This is not an absolute right and only applies in certain circumstances.</w:t>
      </w:r>
    </w:p>
    <w:p w14:paraId="459868C7" w14:textId="77777777" w:rsidR="00A86241" w:rsidRPr="00A86241" w:rsidRDefault="00A86241" w:rsidP="00A86241">
      <w:pPr>
        <w:keepNext/>
        <w:keepLines/>
        <w:suppressAutoHyphens/>
        <w:autoSpaceDN w:val="0"/>
        <w:spacing w:before="160" w:after="80" w:line="240" w:lineRule="auto"/>
        <w:jc w:val="both"/>
        <w:outlineLvl w:val="2"/>
        <w:rPr>
          <w:rFonts w:ascii="Times New Roman" w:eastAsia="Times New Roman" w:hAnsi="Times New Roman" w:cs="Times New Roman"/>
          <w:color w:val="0F4761"/>
          <w:kern w:val="0"/>
          <w:sz w:val="22"/>
          <w:szCs w:val="22"/>
          <w:lang w:val="en-GB" w:eastAsia="en-GB"/>
          <w14:ligatures w14:val="none"/>
        </w:rPr>
      </w:pPr>
      <w:bookmarkStart w:id="24" w:name="_Toc520710251"/>
      <w:bookmarkStart w:id="25" w:name="_Toc56447581"/>
      <w:r w:rsidRPr="00A86241">
        <w:rPr>
          <w:rFonts w:ascii="Times New Roman" w:eastAsia="Times New Roman" w:hAnsi="Times New Roman" w:cs="Times New Roman"/>
          <w:color w:val="0F4761"/>
          <w:kern w:val="0"/>
          <w:sz w:val="22"/>
          <w:szCs w:val="22"/>
          <w:lang w:val="en-GB" w:eastAsia="en-GB"/>
          <w14:ligatures w14:val="none"/>
        </w:rPr>
        <w:t>Right to Restrict Processing</w:t>
      </w:r>
      <w:bookmarkEnd w:id="24"/>
      <w:bookmarkEnd w:id="25"/>
    </w:p>
    <w:p w14:paraId="02F8720A" w14:textId="77777777" w:rsidR="00A86241" w:rsidRPr="00A86241" w:rsidRDefault="00A86241" w:rsidP="00A86241">
      <w:pPr>
        <w:shd w:val="clear" w:color="auto" w:fill="FFFFFF"/>
        <w:suppressAutoHyphens/>
        <w:autoSpaceDN w:val="0"/>
        <w:spacing w:after="312" w:line="240" w:lineRule="auto"/>
        <w:jc w:val="both"/>
        <w:rPr>
          <w:rFonts w:ascii="Times New Roman" w:eastAsia="Times New Roman" w:hAnsi="Times New Roman" w:cs="Times New Roman"/>
          <w:kern w:val="0"/>
          <w:sz w:val="22"/>
          <w:szCs w:val="22"/>
          <w:lang w:val="en-GB" w:eastAsia="en-GB"/>
          <w14:ligatures w14:val="none"/>
        </w:rPr>
      </w:pPr>
      <w:r w:rsidRPr="00A86241">
        <w:rPr>
          <w:rFonts w:ascii="Times New Roman" w:eastAsia="Times New Roman" w:hAnsi="Times New Roman" w:cs="Times New Roman"/>
          <w:kern w:val="0"/>
          <w:sz w:val="22"/>
          <w:szCs w:val="22"/>
          <w:lang w:val="en-GB" w:eastAsia="en-GB"/>
          <w14:ligatures w14:val="none"/>
        </w:rPr>
        <w:t>Individuals have the right to request the restriction or suppression of their personal data. Please contact the Manager at admin@cavanccc.ie or in writing at Unit 5 Cavan Enterprise Centre, Killygarry, Dublin Rd, Cavan. We will acknowledge your request and respond to you within 1 month. This is not an absolute right and only applies in certain circumstances.</w:t>
      </w:r>
    </w:p>
    <w:p w14:paraId="103B91A6" w14:textId="77777777" w:rsidR="00A86241" w:rsidRPr="00A86241" w:rsidRDefault="00A86241" w:rsidP="00A86241">
      <w:pPr>
        <w:shd w:val="clear" w:color="auto" w:fill="FFFFFF"/>
        <w:suppressAutoHyphens/>
        <w:autoSpaceDN w:val="0"/>
        <w:spacing w:after="312" w:line="240" w:lineRule="auto"/>
        <w:rPr>
          <w:rFonts w:ascii="Times New Roman" w:eastAsia="Times New Roman" w:hAnsi="Times New Roman" w:cs="Times New Roman"/>
          <w:kern w:val="0"/>
          <w:lang w:val="en-GB"/>
          <w14:ligatures w14:val="none"/>
        </w:rPr>
      </w:pPr>
      <w:r w:rsidRPr="00A86241">
        <w:rPr>
          <w:rFonts w:ascii="Times New Roman" w:eastAsia="Times New Roman" w:hAnsi="Times New Roman" w:cs="Times New Roman"/>
          <w:kern w:val="0"/>
          <w:sz w:val="22"/>
          <w:szCs w:val="22"/>
          <w:lang w:val="en-GB" w:eastAsia="en-GB"/>
          <w14:ligatures w14:val="none"/>
        </w:rPr>
        <w:br/>
      </w:r>
      <w:bookmarkStart w:id="26" w:name="_Toc520710252"/>
      <w:bookmarkStart w:id="27" w:name="_Toc56447582"/>
      <w:r w:rsidRPr="00A86241">
        <w:rPr>
          <w:rFonts w:ascii="Times New Roman" w:eastAsia="Times New Roman" w:hAnsi="Times New Roman" w:cs="Times New Roman"/>
          <w:color w:val="0F4761"/>
          <w:kern w:val="0"/>
          <w:sz w:val="22"/>
          <w:szCs w:val="22"/>
          <w:lang w:val="en-GB" w:eastAsia="en-GB"/>
          <w14:ligatures w14:val="none"/>
        </w:rPr>
        <w:t>Right to Object</w:t>
      </w:r>
      <w:bookmarkEnd w:id="26"/>
      <w:bookmarkEnd w:id="27"/>
      <w:r w:rsidRPr="00A86241">
        <w:rPr>
          <w:rFonts w:ascii="Times New Roman" w:eastAsia="Times New Roman" w:hAnsi="Times New Roman" w:cs="Times New Roman"/>
          <w:kern w:val="0"/>
          <w:sz w:val="22"/>
          <w:szCs w:val="22"/>
          <w:lang w:val="en-GB" w:eastAsia="en-GB"/>
          <w14:ligatures w14:val="none"/>
        </w:rPr>
        <w:t> </w:t>
      </w:r>
      <w:r w:rsidRPr="00A86241">
        <w:rPr>
          <w:rFonts w:ascii="Times New Roman" w:eastAsia="Times New Roman" w:hAnsi="Times New Roman" w:cs="Times New Roman"/>
          <w:kern w:val="0"/>
          <w:sz w:val="22"/>
          <w:szCs w:val="22"/>
          <w:lang w:val="en-GB" w:eastAsia="en-GB"/>
          <w14:ligatures w14:val="none"/>
        </w:rPr>
        <w:br/>
        <w:t>You have the right to object and be removed from any direct marketing emails </w:t>
      </w:r>
    </w:p>
    <w:p w14:paraId="584F40A2" w14:textId="77777777" w:rsidR="00A86241" w:rsidRPr="00A86241" w:rsidRDefault="00A86241" w:rsidP="00A86241">
      <w:pPr>
        <w:shd w:val="clear" w:color="auto" w:fill="FFFFFF"/>
        <w:suppressAutoHyphens/>
        <w:autoSpaceDN w:val="0"/>
        <w:spacing w:after="312" w:line="240" w:lineRule="auto"/>
        <w:rPr>
          <w:rFonts w:ascii="Times New Roman" w:eastAsia="Times New Roman" w:hAnsi="Times New Roman" w:cs="Times New Roman"/>
          <w:kern w:val="0"/>
          <w:lang w:val="en-GB"/>
          <w14:ligatures w14:val="none"/>
        </w:rPr>
      </w:pPr>
      <w:r w:rsidRPr="00A86241">
        <w:rPr>
          <w:rFonts w:ascii="Times New Roman" w:eastAsia="Times New Roman" w:hAnsi="Times New Roman" w:cs="Times New Roman"/>
          <w:kern w:val="0"/>
          <w:sz w:val="22"/>
          <w:szCs w:val="22"/>
          <w:lang w:val="en-GB" w:eastAsia="en-GB"/>
          <w14:ligatures w14:val="none"/>
        </w:rPr>
        <w:br/>
      </w:r>
      <w:bookmarkStart w:id="28" w:name="_Toc520710253"/>
      <w:bookmarkStart w:id="29" w:name="_Toc56447583"/>
      <w:r w:rsidRPr="00A86241">
        <w:rPr>
          <w:rFonts w:ascii="Times New Roman" w:eastAsia="Times New Roman" w:hAnsi="Times New Roman" w:cs="Times New Roman"/>
          <w:color w:val="0F4761"/>
          <w:kern w:val="0"/>
          <w:sz w:val="22"/>
          <w:szCs w:val="22"/>
          <w:lang w:val="en-GB" w:eastAsia="en-GB"/>
          <w14:ligatures w14:val="none"/>
        </w:rPr>
        <w:t>Right to be informed</w:t>
      </w:r>
      <w:bookmarkEnd w:id="28"/>
      <w:bookmarkEnd w:id="29"/>
      <w:r w:rsidRPr="00A86241">
        <w:rPr>
          <w:rFonts w:ascii="Times New Roman" w:eastAsia="Times New Roman" w:hAnsi="Times New Roman" w:cs="Times New Roman"/>
          <w:kern w:val="0"/>
          <w:sz w:val="22"/>
          <w:szCs w:val="22"/>
          <w:lang w:val="en-GB" w:eastAsia="en-GB"/>
          <w14:ligatures w14:val="none"/>
        </w:rPr>
        <w:t> </w:t>
      </w:r>
      <w:r w:rsidRPr="00A86241">
        <w:rPr>
          <w:rFonts w:ascii="Times New Roman" w:eastAsia="Times New Roman" w:hAnsi="Times New Roman" w:cs="Times New Roman"/>
          <w:kern w:val="0"/>
          <w:sz w:val="22"/>
          <w:szCs w:val="22"/>
          <w:lang w:val="en-GB" w:eastAsia="en-GB"/>
          <w14:ligatures w14:val="none"/>
        </w:rPr>
        <w:br/>
        <w:t>This privacy policy explains what information we need to collect and how we use it.</w:t>
      </w:r>
    </w:p>
    <w:p w14:paraId="736F6196" w14:textId="77777777" w:rsidR="00A86241" w:rsidRPr="00A86241" w:rsidRDefault="00A86241" w:rsidP="00A86241">
      <w:pPr>
        <w:keepNext/>
        <w:keepLines/>
        <w:suppressAutoHyphens/>
        <w:autoSpaceDN w:val="0"/>
        <w:spacing w:before="160" w:after="80" w:line="240" w:lineRule="auto"/>
        <w:jc w:val="both"/>
        <w:outlineLvl w:val="2"/>
        <w:rPr>
          <w:rFonts w:ascii="Times New Roman" w:eastAsia="Times New Roman" w:hAnsi="Times New Roman" w:cs="Times New Roman"/>
          <w:color w:val="0F4761"/>
          <w:kern w:val="0"/>
          <w:sz w:val="22"/>
          <w:szCs w:val="22"/>
          <w:lang w:val="en-GB" w:eastAsia="en-GB"/>
          <w14:ligatures w14:val="none"/>
        </w:rPr>
      </w:pPr>
      <w:bookmarkStart w:id="30" w:name="_Toc520710254"/>
      <w:bookmarkStart w:id="31" w:name="_Toc56447584"/>
      <w:r w:rsidRPr="00A86241">
        <w:rPr>
          <w:rFonts w:ascii="Times New Roman" w:eastAsia="Times New Roman" w:hAnsi="Times New Roman" w:cs="Times New Roman"/>
          <w:color w:val="0F4761"/>
          <w:kern w:val="0"/>
          <w:sz w:val="22"/>
          <w:szCs w:val="22"/>
          <w:lang w:val="en-GB" w:eastAsia="en-GB"/>
          <w14:ligatures w14:val="none"/>
        </w:rPr>
        <w:t>Right to Portability</w:t>
      </w:r>
      <w:bookmarkEnd w:id="30"/>
      <w:bookmarkEnd w:id="31"/>
    </w:p>
    <w:p w14:paraId="12FFB66C" w14:textId="77777777" w:rsidR="00A86241" w:rsidRPr="00A86241" w:rsidRDefault="00A86241" w:rsidP="00A86241">
      <w:pPr>
        <w:shd w:val="clear" w:color="auto" w:fill="FFFFFF"/>
        <w:suppressAutoHyphens/>
        <w:autoSpaceDN w:val="0"/>
        <w:spacing w:after="312" w:line="240" w:lineRule="auto"/>
        <w:jc w:val="both"/>
        <w:rPr>
          <w:rFonts w:ascii="Times New Roman" w:eastAsia="Times New Roman" w:hAnsi="Times New Roman" w:cs="Times New Roman"/>
          <w:kern w:val="0"/>
          <w:sz w:val="22"/>
          <w:szCs w:val="22"/>
          <w:lang w:val="en-GB" w:eastAsia="en-GB"/>
          <w14:ligatures w14:val="none"/>
        </w:rPr>
      </w:pPr>
      <w:r w:rsidRPr="00A86241">
        <w:rPr>
          <w:rFonts w:ascii="Times New Roman" w:eastAsia="Times New Roman" w:hAnsi="Times New Roman" w:cs="Times New Roman"/>
          <w:kern w:val="0"/>
          <w:sz w:val="22"/>
          <w:szCs w:val="22"/>
          <w:lang w:val="en-GB" w:eastAsia="en-GB"/>
          <w14:ligatures w14:val="none"/>
        </w:rPr>
        <w:t>Data subjects can ask that their personal data be transferred to them or a third party in machine readable format (Word, PDF, etc.). However, such requests can only be fulfilled if the data in question is: 1) provided by the data subject to the service, 2) is processed automatically and 3) is processed based on consent or fulfilment of a contract.</w:t>
      </w:r>
    </w:p>
    <w:p w14:paraId="77061BAE" w14:textId="77777777" w:rsidR="00A86241" w:rsidRPr="00A86241" w:rsidRDefault="00A86241" w:rsidP="00A86241">
      <w:pPr>
        <w:shd w:val="clear" w:color="auto" w:fill="FFFFFF"/>
        <w:suppressAutoHyphens/>
        <w:autoSpaceDN w:val="0"/>
        <w:spacing w:after="312" w:line="240" w:lineRule="auto"/>
        <w:jc w:val="both"/>
        <w:rPr>
          <w:rFonts w:ascii="Times New Roman" w:eastAsia="Times New Roman" w:hAnsi="Times New Roman" w:cs="Times New Roman"/>
          <w:kern w:val="0"/>
          <w:sz w:val="22"/>
          <w:szCs w:val="22"/>
          <w:lang w:val="en-GB" w:eastAsia="en-GB"/>
          <w14:ligatures w14:val="none"/>
        </w:rPr>
      </w:pPr>
      <w:r w:rsidRPr="00A86241">
        <w:rPr>
          <w:rFonts w:ascii="Times New Roman" w:eastAsia="Times New Roman" w:hAnsi="Times New Roman" w:cs="Times New Roman"/>
          <w:kern w:val="0"/>
          <w:sz w:val="22"/>
          <w:szCs w:val="22"/>
          <w:lang w:val="en-GB" w:eastAsia="en-GB"/>
          <w14:ligatures w14:val="none"/>
        </w:rPr>
        <w:t xml:space="preserve">In the event, that you wish to complain about how we have handled your personal data, please contact the Manager of Cavan County Childcare Committee at admin@cavanccc.ie or in writing at Unit 5 </w:t>
      </w:r>
      <w:r w:rsidRPr="00A86241">
        <w:rPr>
          <w:rFonts w:ascii="Times New Roman" w:eastAsia="Times New Roman" w:hAnsi="Times New Roman" w:cs="Times New Roman"/>
          <w:kern w:val="0"/>
          <w:sz w:val="22"/>
          <w:szCs w:val="22"/>
          <w:lang w:val="en-GB" w:eastAsia="en-GB"/>
          <w14:ligatures w14:val="none"/>
        </w:rPr>
        <w:lastRenderedPageBreak/>
        <w:t>Cavan Enterprise Centre, Killygarry, Dublin Rd, Cavan. The Manager will then investigate your complaint and work with you to resolve the matter.</w:t>
      </w:r>
    </w:p>
    <w:p w14:paraId="4060E93B" w14:textId="77777777" w:rsidR="00A86241" w:rsidRPr="00A86241" w:rsidRDefault="00A86241" w:rsidP="00A86241">
      <w:pPr>
        <w:shd w:val="clear" w:color="auto" w:fill="FFFFFF"/>
        <w:suppressAutoHyphens/>
        <w:autoSpaceDN w:val="0"/>
        <w:spacing w:after="312" w:line="240" w:lineRule="auto"/>
        <w:jc w:val="both"/>
        <w:rPr>
          <w:rFonts w:ascii="Times New Roman" w:eastAsia="Times New Roman" w:hAnsi="Times New Roman" w:cs="Times New Roman"/>
          <w:kern w:val="0"/>
          <w:sz w:val="22"/>
          <w:szCs w:val="22"/>
          <w:lang w:val="en-GB" w:eastAsia="en-GB"/>
          <w14:ligatures w14:val="none"/>
        </w:rPr>
      </w:pPr>
      <w:r w:rsidRPr="00A86241">
        <w:rPr>
          <w:rFonts w:ascii="Times New Roman" w:eastAsia="Times New Roman" w:hAnsi="Times New Roman" w:cs="Times New Roman"/>
          <w:kern w:val="0"/>
          <w:sz w:val="22"/>
          <w:szCs w:val="22"/>
          <w:lang w:val="en-GB" w:eastAsia="en-GB"/>
          <w14:ligatures w14:val="none"/>
        </w:rPr>
        <w:t>If you still feel that your personal data has not been handled appropriately according to the law, you can contact Irish Data Protection Authority and file a complaint with them.</w:t>
      </w:r>
    </w:p>
    <w:p w14:paraId="60E0628F" w14:textId="77777777" w:rsidR="00A86241" w:rsidRPr="00A86241" w:rsidRDefault="00A86241" w:rsidP="00A86241">
      <w:pPr>
        <w:keepNext/>
        <w:keepLines/>
        <w:suppressAutoHyphens/>
        <w:autoSpaceDN w:val="0"/>
        <w:spacing w:before="375" w:after="225" w:line="240" w:lineRule="auto"/>
        <w:outlineLvl w:val="1"/>
        <w:rPr>
          <w:rFonts w:ascii="Aptos Display" w:eastAsia="Times New Roman" w:hAnsi="Aptos Display" w:cs="Times New Roman"/>
          <w:color w:val="0F4761"/>
          <w:kern w:val="0"/>
          <w:sz w:val="32"/>
          <w:szCs w:val="32"/>
          <w:lang w:val="en-GB"/>
          <w14:ligatures w14:val="none"/>
        </w:rPr>
      </w:pPr>
      <w:bookmarkStart w:id="32" w:name="_Toc56447585"/>
      <w:r w:rsidRPr="00A86241">
        <w:rPr>
          <w:rFonts w:ascii="Times New Roman" w:eastAsia="Times New Roman" w:hAnsi="Times New Roman" w:cs="Times New Roman"/>
          <w:b/>
          <w:bCs/>
          <w:color w:val="9E0044"/>
          <w:kern w:val="0"/>
          <w:sz w:val="22"/>
          <w:szCs w:val="22"/>
          <w:lang w:val="en-GB"/>
          <w14:ligatures w14:val="none"/>
        </w:rPr>
        <w:t>How to exercise your rights</w:t>
      </w:r>
      <w:bookmarkEnd w:id="32"/>
    </w:p>
    <w:p w14:paraId="1B31F7E5" w14:textId="77777777" w:rsidR="00A86241" w:rsidRPr="00A86241" w:rsidRDefault="00A86241" w:rsidP="00A86241">
      <w:pPr>
        <w:suppressAutoHyphens/>
        <w:autoSpaceDN w:val="0"/>
        <w:spacing w:before="100" w:after="100" w:line="240" w:lineRule="auto"/>
        <w:rPr>
          <w:rFonts w:ascii="Times New Roman" w:eastAsia="Times New Roman" w:hAnsi="Times New Roman" w:cs="Times New Roman"/>
          <w:kern w:val="0"/>
          <w14:ligatures w14:val="none"/>
        </w:rPr>
      </w:pPr>
      <w:r w:rsidRPr="00A86241">
        <w:rPr>
          <w:rFonts w:ascii="Times New Roman" w:eastAsia="Times New Roman" w:hAnsi="Times New Roman" w:cs="Times New Roman"/>
          <w:b/>
          <w:bCs/>
          <w:color w:val="464646"/>
          <w:kern w:val="0"/>
          <w:sz w:val="22"/>
          <w:szCs w:val="22"/>
          <w14:ligatures w14:val="none"/>
        </w:rPr>
        <w:t> </w:t>
      </w:r>
    </w:p>
    <w:p w14:paraId="66FFCDE7" w14:textId="77777777" w:rsidR="00A86241" w:rsidRPr="00A86241" w:rsidRDefault="00A86241" w:rsidP="00A86241">
      <w:pPr>
        <w:keepNext/>
        <w:keepLines/>
        <w:suppressAutoHyphens/>
        <w:autoSpaceDN w:val="0"/>
        <w:spacing w:after="225" w:line="240" w:lineRule="auto"/>
        <w:outlineLvl w:val="2"/>
        <w:rPr>
          <w:rFonts w:ascii="Times New Roman" w:eastAsia="Times New Roman" w:hAnsi="Times New Roman" w:cs="Times New Roman"/>
          <w:b/>
          <w:bCs/>
          <w:color w:val="9E0044"/>
          <w:kern w:val="0"/>
          <w:sz w:val="22"/>
          <w:szCs w:val="22"/>
          <w:lang w:val="en-GB"/>
          <w14:ligatures w14:val="none"/>
        </w:rPr>
      </w:pPr>
      <w:bookmarkStart w:id="33" w:name="_Toc56447586"/>
      <w:r w:rsidRPr="00A86241">
        <w:rPr>
          <w:rFonts w:ascii="Times New Roman" w:eastAsia="Times New Roman" w:hAnsi="Times New Roman" w:cs="Times New Roman"/>
          <w:b/>
          <w:bCs/>
          <w:color w:val="9E0044"/>
          <w:kern w:val="0"/>
          <w:sz w:val="22"/>
          <w:szCs w:val="22"/>
          <w:lang w:val="en-GB"/>
          <w14:ligatures w14:val="none"/>
        </w:rPr>
        <w:t>Where to forward your request</w:t>
      </w:r>
      <w:bookmarkEnd w:id="33"/>
    </w:p>
    <w:p w14:paraId="7E8AFC38" w14:textId="77777777" w:rsidR="00A86241" w:rsidRPr="00A86241" w:rsidRDefault="00A86241" w:rsidP="00A86241">
      <w:pPr>
        <w:suppressAutoHyphens/>
        <w:autoSpaceDN w:val="0"/>
        <w:spacing w:before="100" w:after="100" w:line="240" w:lineRule="auto"/>
        <w:rPr>
          <w:rFonts w:ascii="Times New Roman" w:eastAsia="Times New Roman" w:hAnsi="Times New Roman" w:cs="Times New Roman"/>
          <w:kern w:val="0"/>
          <w14:ligatures w14:val="none"/>
        </w:rPr>
      </w:pPr>
      <w:r w:rsidRPr="00A86241">
        <w:rPr>
          <w:rFonts w:ascii="Times New Roman" w:eastAsia="Times New Roman" w:hAnsi="Times New Roman" w:cs="Times New Roman"/>
          <w:color w:val="464646"/>
          <w:kern w:val="0"/>
          <w:sz w:val="22"/>
          <w:szCs w:val="22"/>
          <w14:ligatures w14:val="none"/>
        </w:rPr>
        <w:t xml:space="preserve">If you want to exercise any of your rights as outlined above, please contact our Data Protection Officer at </w:t>
      </w:r>
      <w:hyperlink r:id="rId5" w:history="1">
        <w:r w:rsidRPr="00A86241">
          <w:rPr>
            <w:rFonts w:ascii="Times New Roman" w:eastAsia="Times New Roman" w:hAnsi="Times New Roman" w:cs="Times New Roman"/>
            <w:color w:val="0000FF"/>
            <w:kern w:val="0"/>
            <w:sz w:val="22"/>
            <w:szCs w:val="22"/>
            <w:u w:val="single"/>
            <w14:ligatures w14:val="none"/>
          </w:rPr>
          <w:t>tquigley@cavanccc.ie</w:t>
        </w:r>
      </w:hyperlink>
      <w:r w:rsidRPr="00A86241">
        <w:rPr>
          <w:rFonts w:ascii="Times New Roman" w:eastAsia="Times New Roman" w:hAnsi="Times New Roman" w:cs="Times New Roman"/>
          <w:color w:val="464646"/>
          <w:kern w:val="0"/>
          <w:sz w:val="22"/>
          <w:szCs w:val="22"/>
          <w14:ligatures w14:val="none"/>
        </w:rPr>
        <w:t xml:space="preserve"> or by writing to us at:</w:t>
      </w:r>
    </w:p>
    <w:p w14:paraId="34FAE05D" w14:textId="77777777" w:rsidR="00A86241" w:rsidRPr="00A86241" w:rsidRDefault="00A86241" w:rsidP="00A86241">
      <w:pPr>
        <w:suppressAutoHyphens/>
        <w:autoSpaceDN w:val="0"/>
        <w:spacing w:before="100" w:after="100" w:line="240" w:lineRule="auto"/>
        <w:rPr>
          <w:rFonts w:ascii="Times New Roman" w:eastAsia="Times New Roman" w:hAnsi="Times New Roman" w:cs="Times New Roman"/>
          <w:color w:val="464646"/>
          <w:kern w:val="0"/>
          <w:sz w:val="22"/>
          <w:szCs w:val="22"/>
          <w14:ligatures w14:val="none"/>
        </w:rPr>
      </w:pPr>
      <w:r w:rsidRPr="00A86241">
        <w:rPr>
          <w:rFonts w:ascii="Times New Roman" w:eastAsia="Times New Roman" w:hAnsi="Times New Roman" w:cs="Times New Roman"/>
          <w:color w:val="464646"/>
          <w:kern w:val="0"/>
          <w:sz w:val="22"/>
          <w:szCs w:val="22"/>
          <w14:ligatures w14:val="none"/>
        </w:rPr>
        <w:t xml:space="preserve">Cavan County Childcare Committee, Unit 5 Co Enterprise Units, </w:t>
      </w:r>
      <w:proofErr w:type="spellStart"/>
      <w:r w:rsidRPr="00A86241">
        <w:rPr>
          <w:rFonts w:ascii="Times New Roman" w:eastAsia="Times New Roman" w:hAnsi="Times New Roman" w:cs="Times New Roman"/>
          <w:color w:val="464646"/>
          <w:kern w:val="0"/>
          <w:sz w:val="22"/>
          <w:szCs w:val="22"/>
          <w14:ligatures w14:val="none"/>
        </w:rPr>
        <w:t>Killygaryy</w:t>
      </w:r>
      <w:proofErr w:type="spellEnd"/>
      <w:r w:rsidRPr="00A86241">
        <w:rPr>
          <w:rFonts w:ascii="Times New Roman" w:eastAsia="Times New Roman" w:hAnsi="Times New Roman" w:cs="Times New Roman"/>
          <w:color w:val="464646"/>
          <w:kern w:val="0"/>
          <w:sz w:val="22"/>
          <w:szCs w:val="22"/>
          <w14:ligatures w14:val="none"/>
        </w:rPr>
        <w:t xml:space="preserve"> Dublin Road, Cavan </w:t>
      </w:r>
    </w:p>
    <w:p w14:paraId="177E188B" w14:textId="77777777" w:rsidR="00A86241" w:rsidRPr="00A86241" w:rsidRDefault="00A86241" w:rsidP="00A86241">
      <w:pPr>
        <w:keepNext/>
        <w:keepLines/>
        <w:suppressAutoHyphens/>
        <w:autoSpaceDN w:val="0"/>
        <w:spacing w:after="225" w:line="240" w:lineRule="auto"/>
        <w:outlineLvl w:val="2"/>
        <w:rPr>
          <w:rFonts w:ascii="Times New Roman" w:eastAsia="Times New Roman" w:hAnsi="Times New Roman" w:cs="Times New Roman"/>
          <w:b/>
          <w:bCs/>
          <w:color w:val="9E0044"/>
          <w:kern w:val="0"/>
          <w:sz w:val="22"/>
          <w:szCs w:val="22"/>
          <w:lang w:val="en-GB"/>
          <w14:ligatures w14:val="none"/>
        </w:rPr>
      </w:pPr>
      <w:bookmarkStart w:id="34" w:name="_Toc56447587"/>
      <w:r w:rsidRPr="00A86241">
        <w:rPr>
          <w:rFonts w:ascii="Times New Roman" w:eastAsia="Times New Roman" w:hAnsi="Times New Roman" w:cs="Times New Roman"/>
          <w:b/>
          <w:bCs/>
          <w:color w:val="9E0044"/>
          <w:kern w:val="0"/>
          <w:sz w:val="22"/>
          <w:szCs w:val="22"/>
          <w:lang w:val="en-GB"/>
          <w14:ligatures w14:val="none"/>
        </w:rPr>
        <w:t>When we will answer your request</w:t>
      </w:r>
      <w:bookmarkEnd w:id="34"/>
    </w:p>
    <w:p w14:paraId="5B804E48" w14:textId="77777777" w:rsidR="00A86241" w:rsidRPr="00A86241" w:rsidRDefault="00A86241" w:rsidP="00A86241">
      <w:pPr>
        <w:suppressAutoHyphens/>
        <w:autoSpaceDN w:val="0"/>
        <w:spacing w:before="100" w:after="100" w:line="240" w:lineRule="auto"/>
        <w:rPr>
          <w:rFonts w:ascii="Times New Roman" w:eastAsia="Times New Roman" w:hAnsi="Times New Roman" w:cs="Times New Roman"/>
          <w:color w:val="464646"/>
          <w:kern w:val="0"/>
          <w:sz w:val="22"/>
          <w:szCs w:val="22"/>
          <w14:ligatures w14:val="none"/>
        </w:rPr>
      </w:pPr>
      <w:r w:rsidRPr="00A86241">
        <w:rPr>
          <w:rFonts w:ascii="Times New Roman" w:eastAsia="Times New Roman" w:hAnsi="Times New Roman" w:cs="Times New Roman"/>
          <w:color w:val="464646"/>
          <w:kern w:val="0"/>
          <w:sz w:val="22"/>
          <w:szCs w:val="22"/>
          <w14:ligatures w14:val="none"/>
        </w:rPr>
        <w:t>It is our responsibility to respond to each of the above-mentioned requests within one month from their receipt.</w:t>
      </w:r>
    </w:p>
    <w:p w14:paraId="64480C6D" w14:textId="77777777" w:rsidR="00A86241" w:rsidRPr="00A86241" w:rsidRDefault="00A86241" w:rsidP="00A86241">
      <w:pPr>
        <w:suppressAutoHyphens/>
        <w:autoSpaceDN w:val="0"/>
        <w:spacing w:before="100" w:after="100" w:line="240" w:lineRule="auto"/>
        <w:rPr>
          <w:rFonts w:ascii="Times New Roman" w:eastAsia="Times New Roman" w:hAnsi="Times New Roman" w:cs="Times New Roman"/>
          <w:color w:val="464646"/>
          <w:kern w:val="0"/>
          <w:sz w:val="22"/>
          <w:szCs w:val="22"/>
          <w14:ligatures w14:val="none"/>
        </w:rPr>
      </w:pPr>
      <w:r w:rsidRPr="00A86241">
        <w:rPr>
          <w:rFonts w:ascii="Times New Roman" w:eastAsia="Times New Roman" w:hAnsi="Times New Roman" w:cs="Times New Roman"/>
          <w:color w:val="464646"/>
          <w:kern w:val="0"/>
          <w:sz w:val="22"/>
          <w:szCs w:val="22"/>
          <w14:ligatures w14:val="none"/>
        </w:rPr>
        <w:t>Nevertheless, it may occur, where requests are particularly complex or that we have received a high number of such requests, that we may require additional time to respond you.  In this case, we assure to provide you the reasons of such delay and to reply within a maximum of three months.</w:t>
      </w:r>
    </w:p>
    <w:p w14:paraId="3B119D7F" w14:textId="77777777" w:rsidR="00A86241" w:rsidRPr="00A86241" w:rsidRDefault="00A86241" w:rsidP="00A86241">
      <w:pPr>
        <w:suppressAutoHyphens/>
        <w:autoSpaceDN w:val="0"/>
        <w:spacing w:before="100" w:after="100" w:line="240" w:lineRule="auto"/>
        <w:rPr>
          <w:rFonts w:ascii="Times New Roman" w:eastAsia="Times New Roman" w:hAnsi="Times New Roman" w:cs="Times New Roman"/>
          <w:kern w:val="0"/>
          <w14:ligatures w14:val="none"/>
        </w:rPr>
      </w:pPr>
      <w:r w:rsidRPr="00A86241">
        <w:rPr>
          <w:rFonts w:ascii="Times New Roman" w:eastAsia="Times New Roman" w:hAnsi="Times New Roman" w:cs="Times New Roman"/>
          <w:b/>
          <w:bCs/>
          <w:color w:val="464646"/>
          <w:kern w:val="0"/>
          <w:sz w:val="22"/>
          <w:szCs w:val="22"/>
          <w14:ligatures w14:val="none"/>
        </w:rPr>
        <w:t> </w:t>
      </w:r>
    </w:p>
    <w:p w14:paraId="2DD3DA31" w14:textId="77777777" w:rsidR="00A86241" w:rsidRPr="00A86241" w:rsidRDefault="00A86241" w:rsidP="00A86241">
      <w:pPr>
        <w:keepNext/>
        <w:keepLines/>
        <w:suppressAutoHyphens/>
        <w:autoSpaceDN w:val="0"/>
        <w:spacing w:after="225" w:line="240" w:lineRule="auto"/>
        <w:outlineLvl w:val="2"/>
        <w:rPr>
          <w:rFonts w:ascii="Times New Roman" w:eastAsia="Times New Roman" w:hAnsi="Times New Roman" w:cs="Times New Roman"/>
          <w:b/>
          <w:bCs/>
          <w:color w:val="9E0044"/>
          <w:kern w:val="0"/>
          <w:sz w:val="22"/>
          <w:szCs w:val="22"/>
          <w:lang w:val="en-GB"/>
          <w14:ligatures w14:val="none"/>
        </w:rPr>
      </w:pPr>
      <w:bookmarkStart w:id="35" w:name="_Toc56447588"/>
      <w:r w:rsidRPr="00A86241">
        <w:rPr>
          <w:rFonts w:ascii="Times New Roman" w:eastAsia="Times New Roman" w:hAnsi="Times New Roman" w:cs="Times New Roman"/>
          <w:b/>
          <w:bCs/>
          <w:color w:val="9E0044"/>
          <w:kern w:val="0"/>
          <w:sz w:val="22"/>
          <w:szCs w:val="22"/>
          <w:lang w:val="en-GB"/>
          <w14:ligatures w14:val="none"/>
        </w:rPr>
        <w:t>What are the costs of the request</w:t>
      </w:r>
      <w:bookmarkEnd w:id="35"/>
    </w:p>
    <w:p w14:paraId="33666776" w14:textId="77777777" w:rsidR="00A86241" w:rsidRPr="00A86241" w:rsidRDefault="00A86241" w:rsidP="00A86241">
      <w:pPr>
        <w:suppressAutoHyphens/>
        <w:autoSpaceDN w:val="0"/>
        <w:spacing w:before="100" w:after="100" w:line="240" w:lineRule="auto"/>
        <w:rPr>
          <w:rFonts w:ascii="Times New Roman" w:eastAsia="Times New Roman" w:hAnsi="Times New Roman" w:cs="Times New Roman"/>
          <w:color w:val="464646"/>
          <w:kern w:val="0"/>
          <w:sz w:val="22"/>
          <w:szCs w:val="22"/>
          <w14:ligatures w14:val="none"/>
        </w:rPr>
      </w:pPr>
      <w:r w:rsidRPr="00A86241">
        <w:rPr>
          <w:rFonts w:ascii="Times New Roman" w:eastAsia="Times New Roman" w:hAnsi="Times New Roman" w:cs="Times New Roman"/>
          <w:color w:val="464646"/>
          <w:kern w:val="0"/>
          <w:sz w:val="22"/>
          <w:szCs w:val="22"/>
          <w14:ligatures w14:val="none"/>
        </w:rPr>
        <w:t>As prescribed by the law, you will not be charged for any of the actions taken to fulfil your data protection rights.</w:t>
      </w:r>
    </w:p>
    <w:p w14:paraId="7A9BF5A7" w14:textId="77777777" w:rsidR="00A86241" w:rsidRPr="00A86241" w:rsidRDefault="00A86241" w:rsidP="00A86241">
      <w:pPr>
        <w:suppressAutoHyphens/>
        <w:autoSpaceDN w:val="0"/>
        <w:spacing w:before="100" w:after="100" w:line="240" w:lineRule="auto"/>
        <w:rPr>
          <w:rFonts w:ascii="Times New Roman" w:eastAsia="Times New Roman" w:hAnsi="Times New Roman" w:cs="Times New Roman"/>
          <w:kern w:val="0"/>
          <w14:ligatures w14:val="none"/>
        </w:rPr>
      </w:pPr>
      <w:r w:rsidRPr="00A86241">
        <w:rPr>
          <w:rFonts w:ascii="Times New Roman" w:eastAsia="Times New Roman" w:hAnsi="Times New Roman" w:cs="Times New Roman"/>
          <w:b/>
          <w:bCs/>
          <w:color w:val="464646"/>
          <w:kern w:val="0"/>
          <w:sz w:val="22"/>
          <w:szCs w:val="22"/>
          <w14:ligatures w14:val="none"/>
        </w:rPr>
        <w:t> </w:t>
      </w:r>
    </w:p>
    <w:p w14:paraId="4C2BF510" w14:textId="77777777" w:rsidR="00A86241" w:rsidRPr="00A86241" w:rsidRDefault="00A86241" w:rsidP="00A86241">
      <w:pPr>
        <w:keepNext/>
        <w:keepLines/>
        <w:suppressAutoHyphens/>
        <w:autoSpaceDN w:val="0"/>
        <w:spacing w:after="225" w:line="240" w:lineRule="auto"/>
        <w:outlineLvl w:val="2"/>
        <w:rPr>
          <w:rFonts w:ascii="Times New Roman" w:eastAsia="Times New Roman" w:hAnsi="Times New Roman" w:cs="Times New Roman"/>
          <w:b/>
          <w:bCs/>
          <w:color w:val="9E0044"/>
          <w:kern w:val="0"/>
          <w:sz w:val="22"/>
          <w:szCs w:val="22"/>
          <w:lang w:val="en-GB"/>
          <w14:ligatures w14:val="none"/>
        </w:rPr>
      </w:pPr>
      <w:bookmarkStart w:id="36" w:name="_Toc56447589"/>
      <w:r w:rsidRPr="00A86241">
        <w:rPr>
          <w:rFonts w:ascii="Times New Roman" w:eastAsia="Times New Roman" w:hAnsi="Times New Roman" w:cs="Times New Roman"/>
          <w:b/>
          <w:bCs/>
          <w:color w:val="9E0044"/>
          <w:kern w:val="0"/>
          <w:sz w:val="22"/>
          <w:szCs w:val="22"/>
          <w:lang w:val="en-GB"/>
          <w14:ligatures w14:val="none"/>
        </w:rPr>
        <w:t>What information the request should contain</w:t>
      </w:r>
      <w:bookmarkEnd w:id="36"/>
    </w:p>
    <w:p w14:paraId="4D654825" w14:textId="77777777" w:rsidR="00A86241" w:rsidRPr="00A86241" w:rsidRDefault="00A86241" w:rsidP="00A86241">
      <w:pPr>
        <w:suppressAutoHyphens/>
        <w:autoSpaceDN w:val="0"/>
        <w:spacing w:before="100" w:after="100" w:line="240" w:lineRule="auto"/>
        <w:rPr>
          <w:rFonts w:ascii="Times New Roman" w:eastAsia="Times New Roman" w:hAnsi="Times New Roman" w:cs="Times New Roman"/>
          <w:color w:val="464646"/>
          <w:kern w:val="0"/>
          <w:sz w:val="22"/>
          <w:szCs w:val="22"/>
          <w14:ligatures w14:val="none"/>
        </w:rPr>
      </w:pPr>
      <w:r w:rsidRPr="00A86241">
        <w:rPr>
          <w:rFonts w:ascii="Times New Roman" w:eastAsia="Times New Roman" w:hAnsi="Times New Roman" w:cs="Times New Roman"/>
          <w:color w:val="464646"/>
          <w:kern w:val="0"/>
          <w:sz w:val="22"/>
          <w:szCs w:val="22"/>
          <w14:ligatures w14:val="none"/>
        </w:rPr>
        <w:t>Any requests must meet the following requirements:</w:t>
      </w:r>
    </w:p>
    <w:p w14:paraId="418D8B68" w14:textId="77777777" w:rsidR="00A86241" w:rsidRPr="00A86241" w:rsidRDefault="00A86241" w:rsidP="00A86241">
      <w:pPr>
        <w:numPr>
          <w:ilvl w:val="0"/>
          <w:numId w:val="2"/>
        </w:numPr>
        <w:tabs>
          <w:tab w:val="left" w:pos="720"/>
        </w:tabs>
        <w:suppressAutoHyphens/>
        <w:autoSpaceDN w:val="0"/>
        <w:spacing w:after="75" w:line="240" w:lineRule="auto"/>
        <w:rPr>
          <w:rFonts w:ascii="Times New Roman" w:eastAsia="Times New Roman" w:hAnsi="Times New Roman" w:cs="Times New Roman"/>
          <w:color w:val="464646"/>
          <w:kern w:val="0"/>
          <w:sz w:val="22"/>
          <w:szCs w:val="22"/>
          <w:lang w:val="en-GB"/>
          <w14:ligatures w14:val="none"/>
        </w:rPr>
      </w:pPr>
      <w:r w:rsidRPr="00A86241">
        <w:rPr>
          <w:rFonts w:ascii="Times New Roman" w:eastAsia="Times New Roman" w:hAnsi="Times New Roman" w:cs="Times New Roman"/>
          <w:color w:val="464646"/>
          <w:kern w:val="0"/>
          <w:sz w:val="22"/>
          <w:szCs w:val="22"/>
          <w:lang w:val="en-GB"/>
          <w14:ligatures w14:val="none"/>
        </w:rPr>
        <w:t>It must be in writing</w:t>
      </w:r>
    </w:p>
    <w:p w14:paraId="6E29F80F" w14:textId="77777777" w:rsidR="00A86241" w:rsidRPr="00A86241" w:rsidRDefault="00A86241" w:rsidP="00A86241">
      <w:pPr>
        <w:numPr>
          <w:ilvl w:val="0"/>
          <w:numId w:val="2"/>
        </w:numPr>
        <w:tabs>
          <w:tab w:val="left" w:pos="720"/>
        </w:tabs>
        <w:suppressAutoHyphens/>
        <w:autoSpaceDN w:val="0"/>
        <w:spacing w:after="75" w:line="240" w:lineRule="auto"/>
        <w:rPr>
          <w:rFonts w:ascii="Times New Roman" w:eastAsia="Times New Roman" w:hAnsi="Times New Roman" w:cs="Times New Roman"/>
          <w:color w:val="464646"/>
          <w:kern w:val="0"/>
          <w:sz w:val="22"/>
          <w:szCs w:val="22"/>
          <w:lang w:val="en-GB"/>
          <w14:ligatures w14:val="none"/>
        </w:rPr>
      </w:pPr>
      <w:r w:rsidRPr="00A86241">
        <w:rPr>
          <w:rFonts w:ascii="Times New Roman" w:eastAsia="Times New Roman" w:hAnsi="Times New Roman" w:cs="Times New Roman"/>
          <w:color w:val="464646"/>
          <w:kern w:val="0"/>
          <w:sz w:val="22"/>
          <w:szCs w:val="22"/>
          <w:lang w:val="en-GB"/>
          <w14:ligatures w14:val="none"/>
        </w:rPr>
        <w:t>It should contain a valid proof of your identity</w:t>
      </w:r>
    </w:p>
    <w:p w14:paraId="5B1E4B23" w14:textId="77777777" w:rsidR="00A86241" w:rsidRPr="00A86241" w:rsidRDefault="00A86241" w:rsidP="00A86241">
      <w:pPr>
        <w:numPr>
          <w:ilvl w:val="0"/>
          <w:numId w:val="2"/>
        </w:numPr>
        <w:tabs>
          <w:tab w:val="left" w:pos="720"/>
        </w:tabs>
        <w:suppressAutoHyphens/>
        <w:autoSpaceDN w:val="0"/>
        <w:spacing w:after="75" w:line="240" w:lineRule="auto"/>
        <w:rPr>
          <w:rFonts w:ascii="Times New Roman" w:eastAsia="Times New Roman" w:hAnsi="Times New Roman" w:cs="Times New Roman"/>
          <w:color w:val="464646"/>
          <w:kern w:val="0"/>
          <w:sz w:val="22"/>
          <w:szCs w:val="22"/>
          <w:lang w:val="en-GB"/>
          <w14:ligatures w14:val="none"/>
        </w:rPr>
      </w:pPr>
      <w:r w:rsidRPr="00A86241">
        <w:rPr>
          <w:rFonts w:ascii="Times New Roman" w:eastAsia="Times New Roman" w:hAnsi="Times New Roman" w:cs="Times New Roman"/>
          <w:color w:val="464646"/>
          <w:kern w:val="0"/>
          <w:sz w:val="22"/>
          <w:szCs w:val="22"/>
          <w:lang w:val="en-GB"/>
          <w14:ligatures w14:val="none"/>
        </w:rPr>
        <w:t>It should provide a description of the specific personal data you wish to:</w:t>
      </w:r>
    </w:p>
    <w:p w14:paraId="343568F0" w14:textId="77777777" w:rsidR="00A86241" w:rsidRPr="00A86241" w:rsidRDefault="00A86241" w:rsidP="00A86241">
      <w:pPr>
        <w:numPr>
          <w:ilvl w:val="1"/>
          <w:numId w:val="3"/>
        </w:numPr>
        <w:tabs>
          <w:tab w:val="left" w:pos="1440"/>
        </w:tabs>
        <w:suppressAutoHyphens/>
        <w:autoSpaceDN w:val="0"/>
        <w:spacing w:after="75" w:line="240" w:lineRule="auto"/>
        <w:rPr>
          <w:rFonts w:ascii="Times New Roman" w:eastAsia="Times New Roman" w:hAnsi="Times New Roman" w:cs="Times New Roman"/>
          <w:color w:val="464646"/>
          <w:kern w:val="0"/>
          <w:sz w:val="22"/>
          <w:szCs w:val="22"/>
          <w:lang w:val="en-GB"/>
          <w14:ligatures w14:val="none"/>
        </w:rPr>
      </w:pPr>
      <w:r w:rsidRPr="00A86241">
        <w:rPr>
          <w:rFonts w:ascii="Times New Roman" w:eastAsia="Times New Roman" w:hAnsi="Times New Roman" w:cs="Times New Roman"/>
          <w:color w:val="464646"/>
          <w:kern w:val="0"/>
          <w:sz w:val="22"/>
          <w:szCs w:val="22"/>
          <w:lang w:val="en-GB"/>
          <w14:ligatures w14:val="none"/>
        </w:rPr>
        <w:t>Access</w:t>
      </w:r>
    </w:p>
    <w:p w14:paraId="00079642" w14:textId="77777777" w:rsidR="00A86241" w:rsidRPr="00A86241" w:rsidRDefault="00A86241" w:rsidP="00A86241">
      <w:pPr>
        <w:numPr>
          <w:ilvl w:val="1"/>
          <w:numId w:val="3"/>
        </w:numPr>
        <w:tabs>
          <w:tab w:val="left" w:pos="1440"/>
        </w:tabs>
        <w:suppressAutoHyphens/>
        <w:autoSpaceDN w:val="0"/>
        <w:spacing w:after="75" w:line="240" w:lineRule="auto"/>
        <w:rPr>
          <w:rFonts w:ascii="Times New Roman" w:eastAsia="Times New Roman" w:hAnsi="Times New Roman" w:cs="Times New Roman"/>
          <w:color w:val="464646"/>
          <w:kern w:val="0"/>
          <w:sz w:val="22"/>
          <w:szCs w:val="22"/>
          <w:lang w:val="en-GB"/>
          <w14:ligatures w14:val="none"/>
        </w:rPr>
      </w:pPr>
      <w:r w:rsidRPr="00A86241">
        <w:rPr>
          <w:rFonts w:ascii="Times New Roman" w:eastAsia="Times New Roman" w:hAnsi="Times New Roman" w:cs="Times New Roman"/>
          <w:color w:val="464646"/>
          <w:kern w:val="0"/>
          <w:sz w:val="22"/>
          <w:szCs w:val="22"/>
          <w:lang w:val="en-GB"/>
          <w14:ligatures w14:val="none"/>
        </w:rPr>
        <w:t>Rectify</w:t>
      </w:r>
    </w:p>
    <w:p w14:paraId="3E1C1800" w14:textId="77777777" w:rsidR="00A86241" w:rsidRPr="00A86241" w:rsidRDefault="00A86241" w:rsidP="00A86241">
      <w:pPr>
        <w:numPr>
          <w:ilvl w:val="1"/>
          <w:numId w:val="3"/>
        </w:numPr>
        <w:tabs>
          <w:tab w:val="left" w:pos="1440"/>
        </w:tabs>
        <w:suppressAutoHyphens/>
        <w:autoSpaceDN w:val="0"/>
        <w:spacing w:after="75" w:line="240" w:lineRule="auto"/>
        <w:rPr>
          <w:rFonts w:ascii="Times New Roman" w:eastAsia="Times New Roman" w:hAnsi="Times New Roman" w:cs="Times New Roman"/>
          <w:color w:val="464646"/>
          <w:kern w:val="0"/>
          <w:sz w:val="22"/>
          <w:szCs w:val="22"/>
          <w:lang w:val="en-GB"/>
          <w14:ligatures w14:val="none"/>
        </w:rPr>
      </w:pPr>
      <w:r w:rsidRPr="00A86241">
        <w:rPr>
          <w:rFonts w:ascii="Times New Roman" w:eastAsia="Times New Roman" w:hAnsi="Times New Roman" w:cs="Times New Roman"/>
          <w:color w:val="464646"/>
          <w:kern w:val="0"/>
          <w:sz w:val="22"/>
          <w:szCs w:val="22"/>
          <w:lang w:val="en-GB"/>
          <w14:ligatures w14:val="none"/>
        </w:rPr>
        <w:t>Erase</w:t>
      </w:r>
    </w:p>
    <w:p w14:paraId="56D1906A" w14:textId="77777777" w:rsidR="00A86241" w:rsidRPr="00A86241" w:rsidRDefault="00A86241" w:rsidP="00A86241">
      <w:pPr>
        <w:numPr>
          <w:ilvl w:val="1"/>
          <w:numId w:val="3"/>
        </w:numPr>
        <w:tabs>
          <w:tab w:val="left" w:pos="1440"/>
        </w:tabs>
        <w:suppressAutoHyphens/>
        <w:autoSpaceDN w:val="0"/>
        <w:spacing w:after="75" w:line="240" w:lineRule="auto"/>
        <w:rPr>
          <w:rFonts w:ascii="Times New Roman" w:eastAsia="Times New Roman" w:hAnsi="Times New Roman" w:cs="Times New Roman"/>
          <w:color w:val="464646"/>
          <w:kern w:val="0"/>
          <w:sz w:val="22"/>
          <w:szCs w:val="22"/>
          <w:lang w:val="en-GB"/>
          <w14:ligatures w14:val="none"/>
        </w:rPr>
      </w:pPr>
      <w:r w:rsidRPr="00A86241">
        <w:rPr>
          <w:rFonts w:ascii="Times New Roman" w:eastAsia="Times New Roman" w:hAnsi="Times New Roman" w:cs="Times New Roman"/>
          <w:color w:val="464646"/>
          <w:kern w:val="0"/>
          <w:sz w:val="22"/>
          <w:szCs w:val="22"/>
          <w:lang w:val="en-GB"/>
          <w14:ligatures w14:val="none"/>
        </w:rPr>
        <w:t>Object</w:t>
      </w:r>
    </w:p>
    <w:p w14:paraId="409E26DF" w14:textId="77777777" w:rsidR="00A86241" w:rsidRPr="00A86241" w:rsidRDefault="00A86241" w:rsidP="00A86241">
      <w:pPr>
        <w:suppressAutoHyphens/>
        <w:autoSpaceDN w:val="0"/>
        <w:spacing w:before="100" w:after="100" w:line="240" w:lineRule="auto"/>
        <w:rPr>
          <w:rFonts w:ascii="Times New Roman" w:eastAsia="Times New Roman" w:hAnsi="Times New Roman" w:cs="Times New Roman"/>
          <w:color w:val="464646"/>
          <w:kern w:val="0"/>
          <w:sz w:val="22"/>
          <w:szCs w:val="22"/>
          <w14:ligatures w14:val="none"/>
        </w:rPr>
      </w:pPr>
      <w:r w:rsidRPr="00A86241">
        <w:rPr>
          <w:rFonts w:ascii="Times New Roman" w:eastAsia="Times New Roman" w:hAnsi="Times New Roman" w:cs="Times New Roman"/>
          <w:color w:val="464646"/>
          <w:kern w:val="0"/>
          <w:sz w:val="22"/>
          <w:szCs w:val="22"/>
          <w14:ligatures w14:val="none"/>
        </w:rPr>
        <w:t> </w:t>
      </w:r>
    </w:p>
    <w:p w14:paraId="0E46163A" w14:textId="77777777" w:rsidR="00A86241" w:rsidRPr="00A86241" w:rsidRDefault="00A86241" w:rsidP="00A86241">
      <w:pPr>
        <w:keepNext/>
        <w:keepLines/>
        <w:suppressAutoHyphens/>
        <w:autoSpaceDN w:val="0"/>
        <w:spacing w:after="225" w:line="240" w:lineRule="auto"/>
        <w:outlineLvl w:val="2"/>
        <w:rPr>
          <w:rFonts w:ascii="Times New Roman" w:eastAsia="Times New Roman" w:hAnsi="Times New Roman" w:cs="Times New Roman"/>
          <w:b/>
          <w:bCs/>
          <w:color w:val="9E0044"/>
          <w:kern w:val="0"/>
          <w:sz w:val="22"/>
          <w:szCs w:val="22"/>
          <w:lang w:val="en-GB"/>
          <w14:ligatures w14:val="none"/>
        </w:rPr>
      </w:pPr>
      <w:bookmarkStart w:id="37" w:name="_Toc56447590"/>
      <w:r w:rsidRPr="00A86241">
        <w:rPr>
          <w:rFonts w:ascii="Times New Roman" w:eastAsia="Times New Roman" w:hAnsi="Times New Roman" w:cs="Times New Roman"/>
          <w:b/>
          <w:bCs/>
          <w:color w:val="9E0044"/>
          <w:kern w:val="0"/>
          <w:sz w:val="22"/>
          <w:szCs w:val="22"/>
          <w:lang w:val="en-GB"/>
          <w14:ligatures w14:val="none"/>
        </w:rPr>
        <w:t>How to Make a Complaint</w:t>
      </w:r>
      <w:bookmarkEnd w:id="37"/>
    </w:p>
    <w:p w14:paraId="31CF610C" w14:textId="77777777" w:rsidR="00A86241" w:rsidRPr="00A86241" w:rsidRDefault="00A86241" w:rsidP="00A86241">
      <w:pPr>
        <w:suppressAutoHyphens/>
        <w:autoSpaceDN w:val="0"/>
        <w:spacing w:before="100" w:after="100" w:line="240" w:lineRule="auto"/>
        <w:rPr>
          <w:rFonts w:ascii="Times New Roman" w:eastAsia="Times New Roman" w:hAnsi="Times New Roman" w:cs="Times New Roman"/>
          <w:color w:val="464646"/>
          <w:kern w:val="0"/>
          <w:sz w:val="22"/>
          <w:szCs w:val="22"/>
          <w14:ligatures w14:val="none"/>
        </w:rPr>
      </w:pPr>
      <w:r w:rsidRPr="00A86241">
        <w:rPr>
          <w:rFonts w:ascii="Times New Roman" w:eastAsia="Times New Roman" w:hAnsi="Times New Roman" w:cs="Times New Roman"/>
          <w:color w:val="464646"/>
          <w:kern w:val="0"/>
          <w:sz w:val="22"/>
          <w:szCs w:val="22"/>
          <w14:ligatures w14:val="none"/>
        </w:rPr>
        <w:t>If you have a complaint about the use of your personal information, please let us know to give us the opportunity to put things right as quickly as possible.</w:t>
      </w:r>
    </w:p>
    <w:p w14:paraId="7BCAE91D" w14:textId="77777777" w:rsidR="00A86241" w:rsidRPr="00A86241" w:rsidRDefault="00A86241" w:rsidP="00A86241">
      <w:pPr>
        <w:suppressAutoHyphens/>
        <w:autoSpaceDN w:val="0"/>
        <w:spacing w:before="100" w:after="100" w:line="240" w:lineRule="auto"/>
        <w:rPr>
          <w:rFonts w:ascii="Times New Roman" w:eastAsia="Times New Roman" w:hAnsi="Times New Roman" w:cs="Times New Roman"/>
          <w:kern w:val="0"/>
          <w14:ligatures w14:val="none"/>
        </w:rPr>
      </w:pPr>
      <w:r w:rsidRPr="00A86241">
        <w:rPr>
          <w:rFonts w:ascii="Times New Roman" w:eastAsia="Times New Roman" w:hAnsi="Times New Roman" w:cs="Times New Roman"/>
          <w:color w:val="464646"/>
          <w:kern w:val="0"/>
          <w:sz w:val="22"/>
          <w:szCs w:val="22"/>
          <w14:ligatures w14:val="none"/>
        </w:rPr>
        <w:t xml:space="preserve">You can make a complaint by emailing us at: </w:t>
      </w:r>
      <w:hyperlink r:id="rId6" w:history="1">
        <w:r w:rsidRPr="00A86241">
          <w:rPr>
            <w:rFonts w:ascii="Times New Roman" w:eastAsia="Times New Roman" w:hAnsi="Times New Roman" w:cs="Times New Roman"/>
            <w:color w:val="0000FF"/>
            <w:kern w:val="0"/>
            <w:sz w:val="22"/>
            <w:szCs w:val="22"/>
            <w:u w:val="single"/>
            <w14:ligatures w14:val="none"/>
          </w:rPr>
          <w:t>tquigley@cavanccc.ie</w:t>
        </w:r>
      </w:hyperlink>
      <w:r w:rsidRPr="00A86241">
        <w:rPr>
          <w:rFonts w:ascii="Times New Roman" w:eastAsia="Times New Roman" w:hAnsi="Times New Roman" w:cs="Times New Roman"/>
          <w:color w:val="464646"/>
          <w:kern w:val="0"/>
          <w:sz w:val="22"/>
          <w:szCs w:val="22"/>
          <w14:ligatures w14:val="none"/>
        </w:rPr>
        <w:t xml:space="preserve"> </w:t>
      </w:r>
    </w:p>
    <w:p w14:paraId="325E02FC" w14:textId="77777777" w:rsidR="00A86241" w:rsidRPr="00A86241" w:rsidRDefault="00A86241" w:rsidP="00A86241">
      <w:pPr>
        <w:suppressAutoHyphens/>
        <w:autoSpaceDN w:val="0"/>
        <w:spacing w:before="100" w:after="100" w:line="240" w:lineRule="auto"/>
        <w:rPr>
          <w:rFonts w:ascii="Times New Roman" w:eastAsia="Times New Roman" w:hAnsi="Times New Roman" w:cs="Times New Roman"/>
          <w:color w:val="464646"/>
          <w:kern w:val="0"/>
          <w:sz w:val="22"/>
          <w:szCs w:val="22"/>
          <w14:ligatures w14:val="none"/>
        </w:rPr>
      </w:pPr>
      <w:r w:rsidRPr="00A86241">
        <w:rPr>
          <w:rFonts w:ascii="Times New Roman" w:eastAsia="Times New Roman" w:hAnsi="Times New Roman" w:cs="Times New Roman"/>
          <w:color w:val="464646"/>
          <w:kern w:val="0"/>
          <w:sz w:val="22"/>
          <w:szCs w:val="22"/>
          <w14:ligatures w14:val="none"/>
        </w:rPr>
        <w:t>Please be assured that all complaints received will be fully investigated. We ask that you supply as much information as possible to help our staff resolve your complaint quickly.</w:t>
      </w:r>
    </w:p>
    <w:p w14:paraId="5BA5445A" w14:textId="77777777" w:rsidR="00A86241" w:rsidRPr="00A86241" w:rsidRDefault="00A86241" w:rsidP="00A86241">
      <w:pPr>
        <w:suppressAutoHyphens/>
        <w:autoSpaceDN w:val="0"/>
        <w:spacing w:before="100" w:after="100" w:line="240" w:lineRule="auto"/>
        <w:rPr>
          <w:rFonts w:ascii="Times New Roman" w:eastAsia="Times New Roman" w:hAnsi="Times New Roman" w:cs="Times New Roman"/>
          <w:color w:val="464646"/>
          <w:kern w:val="0"/>
          <w:sz w:val="22"/>
          <w:szCs w:val="22"/>
          <w14:ligatures w14:val="none"/>
        </w:rPr>
      </w:pPr>
      <w:r w:rsidRPr="00A86241">
        <w:rPr>
          <w:rFonts w:ascii="Times New Roman" w:eastAsia="Times New Roman" w:hAnsi="Times New Roman" w:cs="Times New Roman"/>
          <w:color w:val="464646"/>
          <w:kern w:val="0"/>
          <w:sz w:val="22"/>
          <w:szCs w:val="22"/>
          <w14:ligatures w14:val="none"/>
        </w:rPr>
        <w:t>However, if you intend to direct your complaint/concerns to the Office of the Data Protection Commission the contact details are:</w:t>
      </w:r>
    </w:p>
    <w:p w14:paraId="6E3C237C" w14:textId="77777777" w:rsidR="00A86241" w:rsidRPr="00A86241" w:rsidRDefault="00A86241" w:rsidP="00A86241">
      <w:pPr>
        <w:suppressAutoHyphens/>
        <w:autoSpaceDN w:val="0"/>
        <w:spacing w:before="100" w:after="100" w:line="240" w:lineRule="auto"/>
        <w:rPr>
          <w:rFonts w:ascii="Times New Roman" w:eastAsia="Times New Roman" w:hAnsi="Times New Roman" w:cs="Times New Roman"/>
          <w:kern w:val="0"/>
          <w14:ligatures w14:val="none"/>
        </w:rPr>
      </w:pPr>
      <w:r w:rsidRPr="00A86241">
        <w:rPr>
          <w:rFonts w:ascii="Times New Roman" w:eastAsia="Times New Roman" w:hAnsi="Times New Roman" w:cs="Times New Roman"/>
          <w:b/>
          <w:bCs/>
          <w:color w:val="464646"/>
          <w:kern w:val="0"/>
          <w:sz w:val="22"/>
          <w:szCs w:val="22"/>
          <w14:ligatures w14:val="none"/>
        </w:rPr>
        <w:lastRenderedPageBreak/>
        <w:t>Telephone:</w:t>
      </w:r>
      <w:r w:rsidRPr="00A86241">
        <w:rPr>
          <w:rFonts w:ascii="Times New Roman" w:eastAsia="Times New Roman" w:hAnsi="Times New Roman" w:cs="Times New Roman"/>
          <w:color w:val="464646"/>
          <w:kern w:val="0"/>
          <w:sz w:val="22"/>
          <w:szCs w:val="22"/>
          <w14:ligatures w14:val="none"/>
        </w:rPr>
        <w:t xml:space="preserve"> +353 57 8684800</w:t>
      </w:r>
    </w:p>
    <w:p w14:paraId="142A3061" w14:textId="77777777" w:rsidR="00A86241" w:rsidRPr="00A86241" w:rsidRDefault="00A86241" w:rsidP="00A86241">
      <w:pPr>
        <w:suppressAutoHyphens/>
        <w:autoSpaceDN w:val="0"/>
        <w:spacing w:before="100" w:after="100" w:line="240" w:lineRule="auto"/>
        <w:rPr>
          <w:rFonts w:ascii="Times New Roman" w:eastAsia="Times New Roman" w:hAnsi="Times New Roman" w:cs="Times New Roman"/>
          <w:kern w:val="0"/>
          <w14:ligatures w14:val="none"/>
        </w:rPr>
      </w:pPr>
      <w:r w:rsidRPr="00A86241">
        <w:rPr>
          <w:rFonts w:ascii="Times New Roman" w:eastAsia="Times New Roman" w:hAnsi="Times New Roman" w:cs="Times New Roman"/>
          <w:b/>
          <w:bCs/>
          <w:color w:val="464646"/>
          <w:kern w:val="0"/>
          <w:sz w:val="22"/>
          <w:szCs w:val="22"/>
          <w14:ligatures w14:val="none"/>
        </w:rPr>
        <w:t>Lo Call Number:</w:t>
      </w:r>
      <w:r w:rsidRPr="00A86241">
        <w:rPr>
          <w:rFonts w:ascii="Times New Roman" w:eastAsia="Times New Roman" w:hAnsi="Times New Roman" w:cs="Times New Roman"/>
          <w:color w:val="464646"/>
          <w:kern w:val="0"/>
          <w:sz w:val="22"/>
          <w:szCs w:val="22"/>
          <w14:ligatures w14:val="none"/>
        </w:rPr>
        <w:t xml:space="preserve"> 1890 252 868 4757</w:t>
      </w:r>
    </w:p>
    <w:p w14:paraId="318EB51B" w14:textId="77777777" w:rsidR="00A86241" w:rsidRPr="00A86241" w:rsidRDefault="00A86241" w:rsidP="00A86241">
      <w:pPr>
        <w:suppressAutoHyphens/>
        <w:autoSpaceDN w:val="0"/>
        <w:spacing w:before="100" w:after="100" w:line="240" w:lineRule="auto"/>
        <w:rPr>
          <w:rFonts w:ascii="Times New Roman" w:eastAsia="Times New Roman" w:hAnsi="Times New Roman" w:cs="Times New Roman"/>
          <w:kern w:val="0"/>
          <w14:ligatures w14:val="none"/>
        </w:rPr>
      </w:pPr>
      <w:r w:rsidRPr="00A86241">
        <w:rPr>
          <w:rFonts w:ascii="Times New Roman" w:eastAsia="Times New Roman" w:hAnsi="Times New Roman" w:cs="Times New Roman"/>
          <w:b/>
          <w:bCs/>
          <w:color w:val="464646"/>
          <w:kern w:val="0"/>
          <w:sz w:val="22"/>
          <w:szCs w:val="22"/>
          <w14:ligatures w14:val="none"/>
        </w:rPr>
        <w:t>Email:</w:t>
      </w:r>
      <w:r w:rsidRPr="00A86241">
        <w:rPr>
          <w:rFonts w:ascii="Times New Roman" w:eastAsia="Times New Roman" w:hAnsi="Times New Roman" w:cs="Times New Roman"/>
          <w:color w:val="464646"/>
          <w:kern w:val="0"/>
          <w:sz w:val="22"/>
          <w:szCs w:val="22"/>
          <w14:ligatures w14:val="none"/>
        </w:rPr>
        <w:t xml:space="preserve"> </w:t>
      </w:r>
      <w:hyperlink r:id="rId7" w:history="1">
        <w:r w:rsidRPr="00A86241">
          <w:rPr>
            <w:rFonts w:ascii="Times New Roman" w:eastAsia="Times New Roman" w:hAnsi="Times New Roman" w:cs="Times New Roman"/>
            <w:color w:val="1A908B"/>
            <w:kern w:val="0"/>
            <w:sz w:val="22"/>
            <w:szCs w:val="22"/>
            <w:u w:val="single"/>
            <w14:ligatures w14:val="none"/>
          </w:rPr>
          <w:t>info@dataprotection.ie</w:t>
        </w:r>
      </w:hyperlink>
    </w:p>
    <w:p w14:paraId="4AC6ABAB" w14:textId="77777777" w:rsidR="00A86241" w:rsidRPr="00A86241" w:rsidRDefault="00A86241" w:rsidP="00A86241">
      <w:pPr>
        <w:suppressAutoHyphens/>
        <w:autoSpaceDN w:val="0"/>
        <w:spacing w:before="100" w:after="100" w:line="240" w:lineRule="auto"/>
        <w:rPr>
          <w:rFonts w:ascii="Times New Roman" w:eastAsia="Times New Roman" w:hAnsi="Times New Roman" w:cs="Times New Roman"/>
          <w:kern w:val="0"/>
          <w14:ligatures w14:val="none"/>
        </w:rPr>
      </w:pPr>
      <w:r w:rsidRPr="00A86241">
        <w:rPr>
          <w:rFonts w:ascii="Times New Roman" w:eastAsia="Times New Roman" w:hAnsi="Times New Roman" w:cs="Times New Roman"/>
          <w:b/>
          <w:bCs/>
          <w:color w:val="464646"/>
          <w:kern w:val="0"/>
          <w:sz w:val="22"/>
          <w:szCs w:val="22"/>
          <w14:ligatures w14:val="none"/>
        </w:rPr>
        <w:t>Webform:</w:t>
      </w:r>
      <w:r w:rsidRPr="00A86241">
        <w:rPr>
          <w:rFonts w:ascii="Times New Roman" w:eastAsia="Times New Roman" w:hAnsi="Times New Roman" w:cs="Times New Roman"/>
          <w:color w:val="464646"/>
          <w:kern w:val="0"/>
          <w:sz w:val="22"/>
          <w:szCs w:val="22"/>
          <w14:ligatures w14:val="none"/>
        </w:rPr>
        <w:t> </w:t>
      </w:r>
      <w:hyperlink r:id="rId8" w:history="1">
        <w:r w:rsidRPr="00A86241">
          <w:rPr>
            <w:rFonts w:ascii="Times New Roman" w:eastAsia="Times New Roman" w:hAnsi="Times New Roman" w:cs="Times New Roman"/>
            <w:color w:val="1A908B"/>
            <w:kern w:val="0"/>
            <w:sz w:val="22"/>
            <w:szCs w:val="22"/>
            <w:u w:val="single"/>
            <w14:ligatures w14:val="none"/>
          </w:rPr>
          <w:t>https://forms.dataprotection.ie/contact</w:t>
        </w:r>
      </w:hyperlink>
    </w:p>
    <w:p w14:paraId="42B49750" w14:textId="77777777" w:rsidR="00A86241" w:rsidRPr="00A86241" w:rsidRDefault="00A86241" w:rsidP="00A86241">
      <w:pPr>
        <w:suppressAutoHyphens/>
        <w:autoSpaceDN w:val="0"/>
        <w:spacing w:before="100" w:after="100" w:line="240" w:lineRule="auto"/>
        <w:rPr>
          <w:rFonts w:ascii="Times New Roman" w:eastAsia="Times New Roman" w:hAnsi="Times New Roman" w:cs="Times New Roman"/>
          <w:kern w:val="0"/>
          <w14:ligatures w14:val="none"/>
        </w:rPr>
      </w:pPr>
      <w:r w:rsidRPr="00A86241">
        <w:rPr>
          <w:rFonts w:ascii="Times New Roman" w:eastAsia="Times New Roman" w:hAnsi="Times New Roman" w:cs="Times New Roman"/>
          <w:b/>
          <w:bCs/>
          <w:color w:val="464646"/>
          <w:kern w:val="0"/>
          <w:sz w:val="22"/>
          <w:szCs w:val="22"/>
          <w14:ligatures w14:val="none"/>
        </w:rPr>
        <w:t>Postal address: </w:t>
      </w:r>
      <w:r w:rsidRPr="00A86241">
        <w:rPr>
          <w:rFonts w:ascii="Times New Roman" w:eastAsia="Times New Roman" w:hAnsi="Times New Roman" w:cs="Times New Roman"/>
          <w:color w:val="464646"/>
          <w:kern w:val="0"/>
          <w:sz w:val="22"/>
          <w:szCs w:val="22"/>
          <w14:ligatures w14:val="none"/>
        </w:rPr>
        <w:t xml:space="preserve"> Data Protection Commission, 21 Fitzwilliam Square South, Dublin 2, D02 RD28</w:t>
      </w:r>
    </w:p>
    <w:p w14:paraId="251DA9E3" w14:textId="77777777" w:rsidR="00A86241" w:rsidRPr="00A86241" w:rsidRDefault="00A86241" w:rsidP="00A86241">
      <w:pPr>
        <w:suppressAutoHyphens/>
        <w:autoSpaceDN w:val="0"/>
        <w:spacing w:after="0" w:line="240" w:lineRule="auto"/>
        <w:rPr>
          <w:rFonts w:ascii="Times New Roman" w:eastAsia="Times New Roman" w:hAnsi="Times New Roman" w:cs="Times New Roman"/>
          <w:kern w:val="0"/>
          <w:lang w:val="en-GB"/>
          <w14:ligatures w14:val="none"/>
        </w:rPr>
      </w:pPr>
    </w:p>
    <w:p w14:paraId="404AB9F3" w14:textId="77777777" w:rsidR="005336BA" w:rsidRPr="00A86241" w:rsidRDefault="005336BA">
      <w:pPr>
        <w:rPr>
          <w:lang w:val="en-GB"/>
        </w:rPr>
      </w:pPr>
    </w:p>
    <w:sectPr w:rsidR="005336BA" w:rsidRPr="00A86241" w:rsidSect="00A86241">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3366F"/>
    <w:multiLevelType w:val="multilevel"/>
    <w:tmpl w:val="118447C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9E346DD"/>
    <w:multiLevelType w:val="multilevel"/>
    <w:tmpl w:val="9DA4297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53775548"/>
    <w:multiLevelType w:val="multilevel"/>
    <w:tmpl w:val="0518BE8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201745822">
    <w:abstractNumId w:val="2"/>
  </w:num>
  <w:num w:numId="2" w16cid:durableId="503932519">
    <w:abstractNumId w:val="1"/>
  </w:num>
  <w:num w:numId="3" w16cid:durableId="1437411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41"/>
    <w:rsid w:val="00170594"/>
    <w:rsid w:val="005336BA"/>
    <w:rsid w:val="007543CC"/>
    <w:rsid w:val="008C1524"/>
    <w:rsid w:val="00984003"/>
    <w:rsid w:val="00A10FD0"/>
    <w:rsid w:val="00A86241"/>
    <w:rsid w:val="00B962B2"/>
    <w:rsid w:val="00BF581D"/>
    <w:rsid w:val="00D5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490F"/>
  <w15:chartTrackingRefBased/>
  <w15:docId w15:val="{AE36968F-4946-4345-AC3D-90FA8CE3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2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2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2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2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2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2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2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2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2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2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2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2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2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2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2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241"/>
    <w:rPr>
      <w:rFonts w:eastAsiaTheme="majorEastAsia" w:cstheme="majorBidi"/>
      <w:color w:val="272727" w:themeColor="text1" w:themeTint="D8"/>
    </w:rPr>
  </w:style>
  <w:style w:type="paragraph" w:styleId="Title">
    <w:name w:val="Title"/>
    <w:basedOn w:val="Normal"/>
    <w:next w:val="Normal"/>
    <w:link w:val="TitleChar"/>
    <w:uiPriority w:val="10"/>
    <w:qFormat/>
    <w:rsid w:val="00A862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2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2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2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241"/>
    <w:pPr>
      <w:spacing w:before="160"/>
      <w:jc w:val="center"/>
    </w:pPr>
    <w:rPr>
      <w:i/>
      <w:iCs/>
      <w:color w:val="404040" w:themeColor="text1" w:themeTint="BF"/>
    </w:rPr>
  </w:style>
  <w:style w:type="character" w:customStyle="1" w:styleId="QuoteChar">
    <w:name w:val="Quote Char"/>
    <w:basedOn w:val="DefaultParagraphFont"/>
    <w:link w:val="Quote"/>
    <w:uiPriority w:val="29"/>
    <w:rsid w:val="00A86241"/>
    <w:rPr>
      <w:i/>
      <w:iCs/>
      <w:color w:val="404040" w:themeColor="text1" w:themeTint="BF"/>
    </w:rPr>
  </w:style>
  <w:style w:type="paragraph" w:styleId="ListParagraph">
    <w:name w:val="List Paragraph"/>
    <w:basedOn w:val="Normal"/>
    <w:uiPriority w:val="34"/>
    <w:qFormat/>
    <w:rsid w:val="00A86241"/>
    <w:pPr>
      <w:ind w:left="720"/>
      <w:contextualSpacing/>
    </w:pPr>
  </w:style>
  <w:style w:type="character" w:styleId="IntenseEmphasis">
    <w:name w:val="Intense Emphasis"/>
    <w:basedOn w:val="DefaultParagraphFont"/>
    <w:uiPriority w:val="21"/>
    <w:qFormat/>
    <w:rsid w:val="00A86241"/>
    <w:rPr>
      <w:i/>
      <w:iCs/>
      <w:color w:val="0F4761" w:themeColor="accent1" w:themeShade="BF"/>
    </w:rPr>
  </w:style>
  <w:style w:type="paragraph" w:styleId="IntenseQuote">
    <w:name w:val="Intense Quote"/>
    <w:basedOn w:val="Normal"/>
    <w:next w:val="Normal"/>
    <w:link w:val="IntenseQuoteChar"/>
    <w:uiPriority w:val="30"/>
    <w:qFormat/>
    <w:rsid w:val="00A86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241"/>
    <w:rPr>
      <w:i/>
      <w:iCs/>
      <w:color w:val="0F4761" w:themeColor="accent1" w:themeShade="BF"/>
    </w:rPr>
  </w:style>
  <w:style w:type="character" w:styleId="IntenseReference">
    <w:name w:val="Intense Reference"/>
    <w:basedOn w:val="DefaultParagraphFont"/>
    <w:uiPriority w:val="32"/>
    <w:qFormat/>
    <w:rsid w:val="00A862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dataprotection.ie/contact" TargetMode="External"/><Relationship Id="rId3" Type="http://schemas.openxmlformats.org/officeDocument/2006/relationships/settings" Target="settings.xml"/><Relationship Id="rId7" Type="http://schemas.openxmlformats.org/officeDocument/2006/relationships/hyperlink" Target="mailto:info@dataprotectio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quigley@cavanccc.ie" TargetMode="External"/><Relationship Id="rId5" Type="http://schemas.openxmlformats.org/officeDocument/2006/relationships/hyperlink" Target="mailto:tquigley@cavanccc.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6569</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Hall</dc:creator>
  <cp:keywords/>
  <dc:description/>
  <cp:lastModifiedBy>Mary Hall</cp:lastModifiedBy>
  <cp:revision>2</cp:revision>
  <dcterms:created xsi:type="dcterms:W3CDTF">2025-06-13T15:18:00Z</dcterms:created>
  <dcterms:modified xsi:type="dcterms:W3CDTF">2025-06-13T15:19:00Z</dcterms:modified>
</cp:coreProperties>
</file>