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0D5" w14:textId="22DAF492"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AB6606">
        <w:rPr>
          <w:rFonts w:asciiTheme="minorHAnsi" w:hAnsiTheme="minorHAnsi" w:cstheme="minorHAnsi"/>
          <w:b/>
          <w:sz w:val="24"/>
          <w:szCs w:val="22"/>
        </w:rPr>
        <w:t>3</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CD3936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AB6606">
        <w:rPr>
          <w:rFonts w:cstheme="minorHAnsi"/>
          <w:szCs w:val="20"/>
        </w:rPr>
        <w:t>3</w:t>
      </w:r>
      <w:r w:rsidR="0030713A" w:rsidRPr="00B62119">
        <w:rPr>
          <w:rFonts w:cstheme="minorHAnsi"/>
          <w:szCs w:val="20"/>
        </w:rPr>
        <w:t xml:space="preserve"> inclusive</w:t>
      </w:r>
      <w:r w:rsidRPr="00B62119">
        <w:rPr>
          <w:rFonts w:cstheme="minorHAnsi"/>
          <w:szCs w:val="20"/>
        </w:rPr>
        <w:t>.</w:t>
      </w:r>
      <w:bookmarkEnd w:id="1"/>
    </w:p>
    <w:p w14:paraId="647CF941"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€750.</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4C04256A" w:rsidR="00B0019A"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ursary. The decision of the CCC is final for the purposes of the bursary application and process, and no delays to the timely 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35C36973"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3"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6F75831E"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 xml:space="preserve">Supporting </w:t>
      </w:r>
      <w:r w:rsidR="00AF54DC">
        <w:rPr>
          <w:rFonts w:cstheme="minorHAnsi"/>
          <w:szCs w:val="20"/>
        </w:rPr>
        <w:t xml:space="preserve">qualifications </w:t>
      </w:r>
      <w:r w:rsidRPr="00B62119">
        <w:rPr>
          <w:rFonts w:cstheme="minorHAnsi"/>
          <w:szCs w:val="20"/>
        </w:rPr>
        <w:t>documentation</w:t>
      </w:r>
      <w:r w:rsidR="0044226A">
        <w:rPr>
          <w:rFonts w:cstheme="minorHAnsi"/>
          <w:szCs w:val="20"/>
        </w:rPr>
        <w:t>, along with photographic evidence,</w:t>
      </w:r>
      <w:r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bookmarkStart w:id="3" w:name="_GoBack"/>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4B0655B7"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AB6606">
              <w:rPr>
                <w:rFonts w:asciiTheme="minorHAnsi" w:hAnsiTheme="minorHAnsi" w:cstheme="minorHAnsi"/>
                <w:sz w:val="22"/>
                <w:szCs w:val="22"/>
                <w:lang w:val="en-IE"/>
              </w:rPr>
              <w:t>4</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4D1328AB"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29</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2F07684A"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29</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AB6606">
              <w:rPr>
                <w:rFonts w:asciiTheme="minorHAnsi" w:hAnsiTheme="minorHAnsi" w:cstheme="minorHAnsi"/>
                <w:sz w:val="22"/>
                <w:szCs w:val="22"/>
                <w:lang w:val="en-IE"/>
              </w:rPr>
              <w:t>3</w:t>
            </w:r>
            <w:r w:rsidRPr="00134BEB">
              <w:rPr>
                <w:rFonts w:asciiTheme="minorHAnsi" w:hAnsiTheme="minorHAnsi" w:cstheme="minorHAnsi"/>
                <w:sz w:val="22"/>
                <w:szCs w:val="22"/>
                <w:lang w:val="en-IE"/>
              </w:rPr>
              <w:t>.</w:t>
            </w:r>
          </w:p>
        </w:tc>
      </w:tr>
      <w:tr w:rsidR="001015DA" w:rsidRPr="00F465F5" w14:paraId="4A3262D6" w14:textId="77777777" w:rsidTr="00F465F5">
        <w:trPr>
          <w:trHeight w:val="575"/>
        </w:trPr>
        <w:tc>
          <w:tcPr>
            <w:tcW w:w="1634" w:type="dxa"/>
          </w:tcPr>
          <w:p w14:paraId="27B13999" w14:textId="4A38B3ED"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AB6606">
              <w:rPr>
                <w:rFonts w:asciiTheme="minorHAnsi" w:eastAsia="Times New Roman" w:hAnsiTheme="minorHAnsi" w:cs="Segoe UI"/>
                <w:sz w:val="22"/>
                <w:szCs w:val="20"/>
                <w:lang w:eastAsia="en-IE"/>
              </w:rPr>
              <w:t>3</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bookmarkEnd w:id="3"/>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946A" w16cex:dateUtc="2020-08-07T07:50:00Z"/>
  <w16cex:commentExtensible w16cex:durableId="22DB8F38" w16cex:dateUtc="2020-08-10T08:17:00Z"/>
  <w16cex:commentExtensible w16cex:durableId="22DB9131" w16cex:dateUtc="2020-08-10T08:26:00Z"/>
  <w16cex:commentExtensible w16cex:durableId="22D794FE" w16cex:dateUtc="2020-08-07T07:53:00Z"/>
  <w16cex:commentExtensible w16cex:durableId="22D79C81" w16cex:dateUtc="2020-08-07T08:25:00Z"/>
  <w16cex:commentExtensible w16cex:durableId="22D79D76" w16cex:dateUtc="2020-08-07T08:29:00Z"/>
  <w16cex:commentExtensible w16cex:durableId="22D79E26" w16cex:dateUtc="2020-08-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84C80" w16cid:durableId="22D7940D"/>
  <w16cid:commentId w16cid:paraId="27873C55" w16cid:durableId="22D7946A"/>
  <w16cid:commentId w16cid:paraId="538BFC94" w16cid:durableId="22DB8F38"/>
  <w16cid:commentId w16cid:paraId="41FD54C1" w16cid:durableId="22DB9131"/>
  <w16cid:commentId w16cid:paraId="1979BD5A" w16cid:durableId="22D794FE"/>
  <w16cid:commentId w16cid:paraId="6453DB95" w16cid:durableId="22D7940E"/>
  <w16cid:commentId w16cid:paraId="7BA6BB44" w16cid:durableId="22D79C81"/>
  <w16cid:commentId w16cid:paraId="3525605B" w16cid:durableId="22D79D76"/>
  <w16cid:commentId w16cid:paraId="122F4037" w16cid:durableId="22D7940F"/>
  <w16cid:commentId w16cid:paraId="244FA3F5" w16cid:durableId="22D79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1CE" w14:textId="77777777" w:rsidR="001C702B" w:rsidRDefault="001C702B">
      <w:pPr>
        <w:spacing w:line="240" w:lineRule="auto"/>
      </w:pPr>
      <w:r>
        <w:separator/>
      </w:r>
    </w:p>
  </w:endnote>
  <w:endnote w:type="continuationSeparator" w:id="0">
    <w:p w14:paraId="31E193E2" w14:textId="77777777" w:rsidR="001C702B" w:rsidRDefault="001C7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28AE" w14:textId="77777777" w:rsidR="001C702B" w:rsidRDefault="001C702B">
      <w:pPr>
        <w:spacing w:line="240" w:lineRule="auto"/>
      </w:pPr>
      <w:r>
        <w:separator/>
      </w:r>
    </w:p>
  </w:footnote>
  <w:footnote w:type="continuationSeparator" w:id="0">
    <w:p w14:paraId="5F45012F" w14:textId="77777777" w:rsidR="001C702B" w:rsidRDefault="001C7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62759"/>
    <w:rsid w:val="005B48B5"/>
    <w:rsid w:val="005F75BF"/>
    <w:rsid w:val="00640BAE"/>
    <w:rsid w:val="00674759"/>
    <w:rsid w:val="006C0719"/>
    <w:rsid w:val="006D074A"/>
    <w:rsid w:val="006D55D0"/>
    <w:rsid w:val="00700E13"/>
    <w:rsid w:val="0071406C"/>
    <w:rsid w:val="00745F5F"/>
    <w:rsid w:val="00771F77"/>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7EE5"/>
    <w:rsid w:val="00F0562D"/>
    <w:rsid w:val="00F21C11"/>
    <w:rsid w:val="00F24A03"/>
    <w:rsid w:val="00F465F5"/>
    <w:rsid w:val="00F77B01"/>
    <w:rsid w:val="00F803EF"/>
    <w:rsid w:val="00F8548A"/>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arlyyearshive.ncs.gov.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fb799e-0e66-44fa-ad34-040ad06332c5">
      <Terms xmlns="http://schemas.microsoft.com/office/infopath/2007/PartnerControls"/>
    </lcf76f155ced4ddcb4097134ff3c332f>
    <TaxCatchAll xmlns="79d536cc-5b18-453a-b725-50e22b23f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A9A597D31AA0BE42B4AAE6FC4BC5A962" ma:contentTypeVersion="16" ma:contentTypeDescription="Create a new document." ma:contentTypeScope="" ma:versionID="ca9684aa3d307d0fb0353172030ba9b3">
  <xsd:schema xmlns:xsd="http://www.w3.org/2001/XMLSchema" xmlns:xs="http://www.w3.org/2001/XMLSchema" xmlns:p="http://schemas.microsoft.com/office/2006/metadata/properties" xmlns:ns2="c9fb799e-0e66-44fa-ad34-040ad06332c5" xmlns:ns3="79d536cc-5b18-453a-b725-50e22b23f440" targetNamespace="http://schemas.microsoft.com/office/2006/metadata/properties" ma:root="true" ma:fieldsID="22b691ad929e7ad60d57392eaaef90c0" ns2:_="" ns3:_="">
    <xsd:import namespace="c9fb799e-0e66-44fa-ad34-040ad06332c5"/>
    <xsd:import namespace="79d536cc-5b18-453a-b725-50e22b23f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799e-0e66-44fa-ad34-040ad0633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a7678-554a-44b3-a00d-0000834f6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536cc-5b18-453a-b725-50e22b23f4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65667-1d4f-4d6e-a20d-e13b49d61d64}" ma:internalName="TaxCatchAll" ma:showField="CatchAllData" ma:web="79d536cc-5b18-453a-b725-50e22b23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19B76-19F1-4ACE-AC57-3ADFC855A27E}"/>
</file>

<file path=customXml/itemProps2.xml><?xml version="1.0" encoding="utf-8"?>
<ds:datastoreItem xmlns:ds="http://schemas.openxmlformats.org/officeDocument/2006/customXml" ds:itemID="{33F1501F-12C8-4ADB-95A4-3457728DA0C0}"/>
</file>

<file path=customXml/itemProps3.xml><?xml version="1.0" encoding="utf-8"?>
<ds:datastoreItem xmlns:ds="http://schemas.openxmlformats.org/officeDocument/2006/customXml" ds:itemID="{909EC8A1-7642-489C-8A02-30CFA3D9A4DC}"/>
</file>

<file path=customXml/itemProps4.xml><?xml version="1.0" encoding="utf-8"?>
<ds:datastoreItem xmlns:ds="http://schemas.openxmlformats.org/officeDocument/2006/customXml" ds:itemID="{B8011A2F-7154-478F-8075-9C39AB55367A}">
  <ds:schemaRefs>
    <ds:schemaRef ds:uri="http://schemas.microsoft.com/sharepoint/events"/>
  </ds:schemaRefs>
</ds:datastoreItem>
</file>

<file path=customXml/itemProps5.xml><?xml version="1.0" encoding="utf-8"?>
<ds:datastoreItem xmlns:ds="http://schemas.openxmlformats.org/officeDocument/2006/customXml" ds:itemID="{43E61527-D509-4AB8-A35C-25BA84CF9D6B}"/>
</file>

<file path=customXml/itemProps6.xml><?xml version="1.0" encoding="utf-8"?>
<ds:datastoreItem xmlns:ds="http://schemas.openxmlformats.org/officeDocument/2006/customXml" ds:itemID="{E3E01D8D-8AA5-4DC1-8D91-5D1C8D463C71}"/>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Caroline Spring (DCYA)</cp:lastModifiedBy>
  <cp:revision>3</cp:revision>
  <cp:lastPrinted>2019-07-03T08:00:00Z</cp:lastPrinted>
  <dcterms:created xsi:type="dcterms:W3CDTF">2023-07-21T08:16:00Z</dcterms:created>
  <dcterms:modified xsi:type="dcterms:W3CDTF">2023-07-21T08:16:00Z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2;#Administration|dd30ab9c-891c-4448-841a-eb16291cf323</vt:lpwstr>
  </property>
  <property fmtid="{D5CDD505-2E9C-101B-9397-08002B2CF9AE}" pid="4" name="eDocs_Year">
    <vt:lpwstr>4;#2020|7342081d-368f-4806-9734-bebf8979f269</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_dlc_DocIdItemGuid">
    <vt:lpwstr>96501fef-8baf-496e-a8d6-6595ba2fa728</vt:lpwstr>
  </property>
</Properties>
</file>